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B2" w:rsidRDefault="000952B2" w:rsidP="000952B2">
      <w:pPr>
        <w:spacing w:after="0" w:line="240" w:lineRule="auto"/>
        <w:jc w:val="center"/>
        <w:rPr>
          <w:rFonts w:ascii="Times New Roman" w:hAnsi="Times New Roman"/>
          <w:b/>
          <w:sz w:val="28"/>
          <w:szCs w:val="28"/>
        </w:rPr>
      </w:pPr>
      <w:r w:rsidRPr="000952B2">
        <w:rPr>
          <w:rFonts w:ascii="Times New Roman" w:eastAsiaTheme="minorHAnsi" w:hAnsi="Times New Roman" w:cstheme="minorBidi"/>
          <w:b/>
          <w:sz w:val="32"/>
          <w:lang w:val="id-ID"/>
        </w:rPr>
        <w:t xml:space="preserve"> </w:t>
      </w:r>
      <w:r>
        <w:rPr>
          <w:rFonts w:ascii="Times New Roman" w:hAnsi="Times New Roman"/>
          <w:b/>
          <w:sz w:val="28"/>
          <w:szCs w:val="28"/>
          <w:lang w:val="id-ID"/>
        </w:rPr>
        <w:t>D</w:t>
      </w:r>
      <w:r>
        <w:rPr>
          <w:rFonts w:ascii="Times New Roman" w:hAnsi="Times New Roman"/>
          <w:b/>
          <w:sz w:val="28"/>
          <w:szCs w:val="28"/>
        </w:rPr>
        <w:t>omestikasi</w:t>
      </w:r>
      <w:r>
        <w:rPr>
          <w:rFonts w:ascii="Times New Roman" w:hAnsi="Times New Roman"/>
          <w:b/>
          <w:sz w:val="28"/>
          <w:szCs w:val="28"/>
          <w:lang w:val="id-ID"/>
        </w:rPr>
        <w:t xml:space="preserve"> H</w:t>
      </w:r>
      <w:r>
        <w:rPr>
          <w:rFonts w:ascii="Times New Roman" w:hAnsi="Times New Roman"/>
          <w:b/>
          <w:sz w:val="28"/>
          <w:szCs w:val="28"/>
        </w:rPr>
        <w:t>ewan</w:t>
      </w:r>
      <w:r>
        <w:rPr>
          <w:rFonts w:ascii="Times New Roman" w:hAnsi="Times New Roman"/>
          <w:b/>
          <w:sz w:val="28"/>
          <w:szCs w:val="28"/>
          <w:lang w:val="id-ID"/>
        </w:rPr>
        <w:t xml:space="preserve"> L</w:t>
      </w:r>
      <w:r>
        <w:rPr>
          <w:rFonts w:ascii="Times New Roman" w:hAnsi="Times New Roman"/>
          <w:b/>
          <w:sz w:val="28"/>
          <w:szCs w:val="28"/>
        </w:rPr>
        <w:t xml:space="preserve">iar </w:t>
      </w:r>
      <w:r>
        <w:rPr>
          <w:rFonts w:ascii="Times New Roman" w:hAnsi="Times New Roman"/>
          <w:b/>
          <w:sz w:val="28"/>
          <w:szCs w:val="28"/>
          <w:lang w:val="id-ID"/>
        </w:rPr>
        <w:t>Z</w:t>
      </w:r>
      <w:r>
        <w:rPr>
          <w:rFonts w:ascii="Times New Roman" w:hAnsi="Times New Roman"/>
          <w:b/>
          <w:sz w:val="28"/>
          <w:szCs w:val="28"/>
        </w:rPr>
        <w:t>ona</w:t>
      </w:r>
      <w:r>
        <w:rPr>
          <w:rFonts w:ascii="Times New Roman" w:hAnsi="Times New Roman"/>
          <w:b/>
          <w:sz w:val="28"/>
          <w:szCs w:val="28"/>
          <w:lang w:val="id-ID"/>
        </w:rPr>
        <w:t xml:space="preserve"> S</w:t>
      </w:r>
      <w:r>
        <w:rPr>
          <w:rFonts w:ascii="Times New Roman" w:hAnsi="Times New Roman"/>
          <w:b/>
          <w:sz w:val="28"/>
          <w:szCs w:val="28"/>
        </w:rPr>
        <w:t>ub-optimal</w:t>
      </w:r>
      <w:r w:rsidRPr="000952B2">
        <w:rPr>
          <w:rFonts w:ascii="Times New Roman" w:hAnsi="Times New Roman"/>
          <w:b/>
          <w:sz w:val="28"/>
          <w:szCs w:val="28"/>
        </w:rPr>
        <w:t xml:space="preserve"> </w:t>
      </w:r>
      <w:r>
        <w:rPr>
          <w:rFonts w:ascii="Times New Roman" w:hAnsi="Times New Roman"/>
          <w:b/>
          <w:sz w:val="28"/>
          <w:szCs w:val="28"/>
          <w:lang w:val="id-ID"/>
        </w:rPr>
        <w:t>R</w:t>
      </w:r>
      <w:r>
        <w:rPr>
          <w:rFonts w:ascii="Times New Roman" w:hAnsi="Times New Roman"/>
          <w:b/>
          <w:sz w:val="28"/>
          <w:szCs w:val="28"/>
        </w:rPr>
        <w:t>awa Lebak Indralaya, Sumatera Selatan</w:t>
      </w:r>
      <w:r>
        <w:rPr>
          <w:rFonts w:ascii="Times New Roman" w:hAnsi="Times New Roman"/>
          <w:b/>
          <w:sz w:val="28"/>
          <w:szCs w:val="28"/>
          <w:lang w:val="id-ID"/>
        </w:rPr>
        <w:t xml:space="preserve">: </w:t>
      </w:r>
    </w:p>
    <w:p w:rsidR="000952B2" w:rsidRPr="000952B2" w:rsidRDefault="000952B2" w:rsidP="000952B2">
      <w:pPr>
        <w:spacing w:after="0" w:line="240" w:lineRule="auto"/>
        <w:jc w:val="center"/>
        <w:rPr>
          <w:rFonts w:ascii="Times New Roman" w:hAnsi="Times New Roman"/>
          <w:b/>
          <w:sz w:val="28"/>
          <w:szCs w:val="28"/>
          <w:lang w:val="id-ID"/>
        </w:rPr>
      </w:pPr>
      <w:r>
        <w:rPr>
          <w:rFonts w:ascii="Times New Roman" w:hAnsi="Times New Roman"/>
          <w:b/>
          <w:sz w:val="28"/>
          <w:szCs w:val="28"/>
          <w:lang w:val="id-ID"/>
        </w:rPr>
        <w:t>K</w:t>
      </w:r>
      <w:r>
        <w:rPr>
          <w:rFonts w:ascii="Times New Roman" w:hAnsi="Times New Roman"/>
          <w:b/>
          <w:sz w:val="28"/>
          <w:szCs w:val="28"/>
        </w:rPr>
        <w:t xml:space="preserve">asus Berang-berang </w:t>
      </w:r>
      <w:r w:rsidRPr="000952B2">
        <w:rPr>
          <w:rFonts w:ascii="Times New Roman" w:hAnsi="Times New Roman"/>
          <w:b/>
          <w:sz w:val="28"/>
          <w:szCs w:val="28"/>
          <w:lang w:val="id-ID"/>
        </w:rPr>
        <w:t>(</w:t>
      </w:r>
      <w:r w:rsidRPr="000952B2">
        <w:rPr>
          <w:rFonts w:ascii="Times New Roman" w:hAnsi="Times New Roman"/>
          <w:b/>
          <w:i/>
          <w:sz w:val="28"/>
          <w:szCs w:val="28"/>
          <w:lang w:val="id-ID"/>
        </w:rPr>
        <w:t>Lutra sumatrana</w:t>
      </w:r>
      <w:r w:rsidRPr="000952B2">
        <w:rPr>
          <w:rFonts w:ascii="Times New Roman" w:hAnsi="Times New Roman"/>
          <w:b/>
          <w:sz w:val="28"/>
          <w:szCs w:val="28"/>
          <w:lang w:val="id-ID"/>
        </w:rPr>
        <w:t>)</w:t>
      </w:r>
    </w:p>
    <w:p w:rsidR="009A24D6" w:rsidRPr="00C0428C" w:rsidRDefault="009A24D6" w:rsidP="009A24D6">
      <w:pPr>
        <w:spacing w:after="0" w:line="240" w:lineRule="auto"/>
        <w:jc w:val="center"/>
        <w:rPr>
          <w:rFonts w:ascii="Times New Roman" w:hAnsi="Times New Roman"/>
          <w:b/>
          <w:sz w:val="28"/>
          <w:szCs w:val="28"/>
        </w:rPr>
      </w:pPr>
    </w:p>
    <w:p w:rsidR="009A24D6" w:rsidRDefault="009A24D6" w:rsidP="009A24D6">
      <w:pPr>
        <w:spacing w:after="0" w:line="240" w:lineRule="auto"/>
        <w:jc w:val="center"/>
        <w:rPr>
          <w:rFonts w:ascii="Times New Roman" w:hAnsi="Times New Roman"/>
          <w:b/>
          <w:sz w:val="24"/>
          <w:szCs w:val="24"/>
          <w:lang w:val="id-ID"/>
        </w:rPr>
      </w:pPr>
    </w:p>
    <w:p w:rsidR="00F50F8B" w:rsidRDefault="00F50F8B" w:rsidP="00F50F8B">
      <w:pPr>
        <w:spacing w:after="0" w:line="240" w:lineRule="auto"/>
        <w:jc w:val="center"/>
        <w:rPr>
          <w:rFonts w:ascii="Times New Roman" w:hAnsi="Times New Roman"/>
          <w:b/>
          <w:i/>
          <w:sz w:val="28"/>
          <w:szCs w:val="28"/>
        </w:rPr>
      </w:pPr>
      <w:r>
        <w:rPr>
          <w:rFonts w:ascii="Times New Roman" w:hAnsi="Times New Roman"/>
          <w:b/>
          <w:i/>
          <w:sz w:val="28"/>
          <w:szCs w:val="28"/>
        </w:rPr>
        <w:t xml:space="preserve">Domestication A Wild Animal Species of  Sub-optimal Zone, in Indralaya Swampy Area, South Sumatra; </w:t>
      </w:r>
    </w:p>
    <w:p w:rsidR="00F50F8B" w:rsidRPr="00F50F8B" w:rsidRDefault="00F50F8B" w:rsidP="00F50F8B">
      <w:pPr>
        <w:spacing w:after="0" w:line="240" w:lineRule="auto"/>
        <w:jc w:val="center"/>
        <w:rPr>
          <w:rFonts w:ascii="Times New Roman" w:hAnsi="Times New Roman"/>
          <w:b/>
          <w:i/>
          <w:sz w:val="28"/>
          <w:szCs w:val="28"/>
        </w:rPr>
      </w:pPr>
      <w:r>
        <w:rPr>
          <w:rFonts w:ascii="Times New Roman" w:hAnsi="Times New Roman"/>
          <w:b/>
          <w:i/>
          <w:sz w:val="28"/>
          <w:szCs w:val="28"/>
        </w:rPr>
        <w:t>The Case of Hairy Nosed Otter</w:t>
      </w:r>
      <w:r w:rsidRPr="00F50F8B">
        <w:rPr>
          <w:rFonts w:ascii="Times New Roman" w:hAnsi="Times New Roman"/>
          <w:b/>
          <w:i/>
          <w:sz w:val="28"/>
          <w:szCs w:val="28"/>
        </w:rPr>
        <w:t xml:space="preserve"> (</w:t>
      </w:r>
      <w:r w:rsidRPr="00F50F8B">
        <w:rPr>
          <w:rFonts w:ascii="Times New Roman" w:hAnsi="Times New Roman"/>
          <w:b/>
          <w:i/>
          <w:sz w:val="28"/>
          <w:szCs w:val="28"/>
          <w:u w:val="single"/>
        </w:rPr>
        <w:t>Lutra sumatrana)</w:t>
      </w:r>
    </w:p>
    <w:p w:rsidR="009A24D6" w:rsidRPr="00A259C8" w:rsidRDefault="009A24D6" w:rsidP="00A259C8">
      <w:pPr>
        <w:spacing w:after="0" w:line="240" w:lineRule="auto"/>
        <w:jc w:val="center"/>
        <w:rPr>
          <w:rFonts w:ascii="Times New Roman" w:hAnsi="Times New Roman"/>
          <w:b/>
          <w:i/>
          <w:sz w:val="28"/>
          <w:szCs w:val="28"/>
        </w:rPr>
      </w:pPr>
      <w:r>
        <w:rPr>
          <w:rFonts w:ascii="Times New Roman" w:hAnsi="Times New Roman"/>
          <w:b/>
          <w:i/>
          <w:sz w:val="28"/>
          <w:szCs w:val="28"/>
          <w:lang w:val="id-ID"/>
        </w:rPr>
        <w:t xml:space="preserve"> </w:t>
      </w:r>
    </w:p>
    <w:p w:rsidR="009A24D6" w:rsidRPr="00D756D3" w:rsidRDefault="00F50F8B" w:rsidP="009A24D6">
      <w:pPr>
        <w:spacing w:after="0" w:line="240" w:lineRule="auto"/>
        <w:jc w:val="center"/>
        <w:rPr>
          <w:rFonts w:ascii="Times New Roman" w:hAnsi="Times New Roman"/>
          <w:snapToGrid w:val="0"/>
          <w:sz w:val="24"/>
          <w:szCs w:val="24"/>
          <w:lang w:val="id-ID"/>
        </w:rPr>
      </w:pPr>
      <w:r>
        <w:rPr>
          <w:rFonts w:ascii="Times New Roman" w:hAnsi="Times New Roman"/>
          <w:b/>
          <w:snapToGrid w:val="0"/>
          <w:sz w:val="24"/>
          <w:szCs w:val="24"/>
          <w:u w:val="single"/>
        </w:rPr>
        <w:t>Hanifa Marisa</w:t>
      </w:r>
      <w:r w:rsidR="009A24D6" w:rsidRPr="00D756D3">
        <w:rPr>
          <w:rFonts w:ascii="Times New Roman" w:hAnsi="Times New Roman"/>
          <w:snapToGrid w:val="0"/>
          <w:sz w:val="24"/>
          <w:szCs w:val="24"/>
          <w:vertAlign w:val="superscript"/>
        </w:rPr>
        <w:t>1</w:t>
      </w:r>
      <w:r w:rsidR="009A24D6" w:rsidRPr="00D756D3">
        <w:rPr>
          <w:rFonts w:ascii="Times New Roman" w:hAnsi="Times New Roman"/>
          <w:snapToGrid w:val="0"/>
          <w:sz w:val="24"/>
          <w:szCs w:val="24"/>
          <w:vertAlign w:val="superscript"/>
          <w:lang w:val="id-ID"/>
        </w:rPr>
        <w:t>*)</w:t>
      </w:r>
      <w:r w:rsidR="009A24D6" w:rsidRPr="00D756D3">
        <w:rPr>
          <w:rFonts w:ascii="Times New Roman" w:hAnsi="Times New Roman"/>
          <w:snapToGrid w:val="0"/>
          <w:sz w:val="24"/>
          <w:szCs w:val="24"/>
        </w:rPr>
        <w:t>,</w:t>
      </w:r>
    </w:p>
    <w:p w:rsidR="009A24D6" w:rsidRDefault="00CE0BEA" w:rsidP="009A24D6">
      <w:pPr>
        <w:spacing w:after="0" w:line="240" w:lineRule="auto"/>
        <w:jc w:val="center"/>
        <w:rPr>
          <w:rFonts w:ascii="Times New Roman" w:hAnsi="Times New Roman"/>
          <w:snapToGrid w:val="0"/>
          <w:sz w:val="24"/>
          <w:szCs w:val="24"/>
        </w:rPr>
      </w:pPr>
      <w:r>
        <w:rPr>
          <w:rFonts w:ascii="Times New Roman" w:hAnsi="Times New Roman"/>
          <w:snapToGrid w:val="0"/>
          <w:sz w:val="24"/>
          <w:szCs w:val="24"/>
          <w:vertAlign w:val="superscript"/>
        </w:rPr>
        <w:t>*</w:t>
      </w:r>
      <w:r w:rsidR="000E7541">
        <w:rPr>
          <w:rFonts w:ascii="Times New Roman" w:hAnsi="Times New Roman"/>
          <w:snapToGrid w:val="0"/>
          <w:sz w:val="24"/>
          <w:szCs w:val="24"/>
          <w:vertAlign w:val="superscript"/>
        </w:rPr>
        <w:t xml:space="preserve"> </w:t>
      </w:r>
      <w:r w:rsidR="000E7541">
        <w:rPr>
          <w:rFonts w:ascii="Times New Roman" w:hAnsi="Times New Roman"/>
          <w:snapToGrid w:val="0"/>
          <w:sz w:val="24"/>
          <w:szCs w:val="24"/>
        </w:rPr>
        <w:t>Jurusan Biologi FMIPA Universitas Sriwijaya</w:t>
      </w:r>
    </w:p>
    <w:p w:rsidR="000E7541" w:rsidRPr="000E7541" w:rsidRDefault="000E7541" w:rsidP="009A24D6">
      <w:pPr>
        <w:spacing w:after="0" w:line="240" w:lineRule="auto"/>
        <w:jc w:val="center"/>
        <w:rPr>
          <w:rFonts w:ascii="Times New Roman" w:hAnsi="Times New Roman"/>
          <w:snapToGrid w:val="0"/>
          <w:sz w:val="24"/>
          <w:szCs w:val="24"/>
        </w:rPr>
      </w:pPr>
      <w:r>
        <w:rPr>
          <w:rFonts w:ascii="Times New Roman" w:hAnsi="Times New Roman"/>
          <w:snapToGrid w:val="0"/>
          <w:sz w:val="24"/>
          <w:szCs w:val="24"/>
        </w:rPr>
        <w:t>Km 32 Indralaya, Sumaera Selatan 30662</w:t>
      </w:r>
    </w:p>
    <w:p w:rsidR="009A24D6" w:rsidRPr="000E7541" w:rsidRDefault="009A24D6" w:rsidP="009A24D6">
      <w:pPr>
        <w:spacing w:after="0" w:line="240" w:lineRule="auto"/>
        <w:jc w:val="center"/>
        <w:rPr>
          <w:rFonts w:ascii="Times New Roman" w:hAnsi="Times New Roman"/>
          <w:bCs/>
          <w:sz w:val="24"/>
          <w:szCs w:val="24"/>
        </w:rPr>
      </w:pPr>
      <w:r w:rsidRPr="00892E47">
        <w:rPr>
          <w:rFonts w:ascii="Times New Roman" w:hAnsi="Times New Roman"/>
          <w:sz w:val="24"/>
          <w:szCs w:val="24"/>
          <w:vertAlign w:val="superscript"/>
          <w:lang w:val="id-ID"/>
        </w:rPr>
        <w:t>*</w:t>
      </w:r>
      <w:r w:rsidRPr="00892E47">
        <w:rPr>
          <w:rFonts w:ascii="Times New Roman" w:hAnsi="Times New Roman"/>
          <w:sz w:val="24"/>
          <w:szCs w:val="24"/>
          <w:vertAlign w:val="superscript"/>
        </w:rPr>
        <w:t>)</w:t>
      </w:r>
      <w:r w:rsidR="000E7541">
        <w:rPr>
          <w:rFonts w:ascii="Times New Roman" w:hAnsi="Times New Roman"/>
          <w:sz w:val="24"/>
          <w:szCs w:val="24"/>
          <w:vertAlign w:val="superscript"/>
        </w:rPr>
        <w:t xml:space="preserve"> </w:t>
      </w:r>
      <w:r w:rsidR="000E7541">
        <w:rPr>
          <w:rFonts w:ascii="Times New Roman" w:hAnsi="Times New Roman"/>
          <w:bCs/>
          <w:sz w:val="24"/>
          <w:szCs w:val="24"/>
        </w:rPr>
        <w:t>Telp: 0711 580407</w:t>
      </w:r>
    </w:p>
    <w:p w:rsidR="009A24D6" w:rsidRDefault="009A24D6" w:rsidP="00A259C8">
      <w:pPr>
        <w:spacing w:after="0" w:line="240" w:lineRule="auto"/>
        <w:jc w:val="center"/>
        <w:rPr>
          <w:rFonts w:ascii="Times New Roman" w:hAnsi="Times New Roman"/>
          <w:color w:val="000000"/>
          <w:sz w:val="24"/>
          <w:szCs w:val="24"/>
        </w:rPr>
      </w:pPr>
      <w:r w:rsidRPr="00892E47">
        <w:rPr>
          <w:rFonts w:ascii="Times New Roman" w:hAnsi="Times New Roman"/>
          <w:sz w:val="24"/>
          <w:szCs w:val="24"/>
        </w:rPr>
        <w:t xml:space="preserve">email: </w:t>
      </w:r>
      <w:hyperlink r:id="rId8" w:history="1">
        <w:r w:rsidR="00A259C8" w:rsidRPr="00FC3A5B">
          <w:rPr>
            <w:rStyle w:val="Hyperlink"/>
            <w:rFonts w:ascii="Times New Roman" w:hAnsi="Times New Roman"/>
            <w:sz w:val="24"/>
            <w:szCs w:val="24"/>
          </w:rPr>
          <w:t>gmdiqhan2002@yahoo.com</w:t>
        </w:r>
      </w:hyperlink>
    </w:p>
    <w:p w:rsidR="00A259C8" w:rsidRPr="00A259C8" w:rsidRDefault="00A259C8" w:rsidP="00A259C8">
      <w:pPr>
        <w:spacing w:after="0" w:line="240" w:lineRule="auto"/>
        <w:jc w:val="center"/>
        <w:rPr>
          <w:rFonts w:ascii="Times New Roman" w:hAnsi="Times New Roman"/>
          <w:color w:val="000000"/>
          <w:sz w:val="24"/>
          <w:szCs w:val="24"/>
        </w:rPr>
      </w:pPr>
    </w:p>
    <w:p w:rsidR="009A24D6" w:rsidRPr="00892E47" w:rsidRDefault="009A24D6" w:rsidP="006F20CD">
      <w:pPr>
        <w:tabs>
          <w:tab w:val="left" w:pos="340"/>
        </w:tabs>
        <w:spacing w:after="0" w:line="240" w:lineRule="auto"/>
        <w:jc w:val="center"/>
        <w:rPr>
          <w:rFonts w:ascii="Times New Roman" w:hAnsi="Times New Roman"/>
          <w:b/>
          <w:snapToGrid w:val="0"/>
          <w:sz w:val="24"/>
          <w:szCs w:val="24"/>
          <w:lang w:val="id-ID"/>
        </w:rPr>
      </w:pPr>
      <w:r w:rsidRPr="00892E47">
        <w:rPr>
          <w:rFonts w:ascii="Times New Roman" w:hAnsi="Times New Roman"/>
          <w:b/>
          <w:snapToGrid w:val="0"/>
          <w:sz w:val="24"/>
          <w:szCs w:val="24"/>
          <w:lang w:val="en-GB"/>
        </w:rPr>
        <w:t>ABSTRA</w:t>
      </w:r>
      <w:r w:rsidRPr="00892E47">
        <w:rPr>
          <w:rFonts w:ascii="Times New Roman" w:hAnsi="Times New Roman"/>
          <w:b/>
          <w:snapToGrid w:val="0"/>
          <w:sz w:val="24"/>
          <w:szCs w:val="24"/>
          <w:lang w:val="id-ID"/>
        </w:rPr>
        <w:t>CT</w:t>
      </w:r>
    </w:p>
    <w:p w:rsidR="00FA460D" w:rsidRPr="00892E47" w:rsidRDefault="00FA460D" w:rsidP="006F20CD">
      <w:pPr>
        <w:tabs>
          <w:tab w:val="left" w:pos="340"/>
        </w:tabs>
        <w:spacing w:after="0" w:line="240" w:lineRule="auto"/>
        <w:jc w:val="center"/>
        <w:rPr>
          <w:rFonts w:ascii="Times New Roman" w:hAnsi="Times New Roman"/>
          <w:b/>
          <w:snapToGrid w:val="0"/>
          <w:sz w:val="24"/>
          <w:szCs w:val="24"/>
          <w:lang w:val="id-ID"/>
        </w:rPr>
      </w:pPr>
    </w:p>
    <w:p w:rsidR="00431E9C" w:rsidRPr="00431E9C" w:rsidRDefault="00431E9C" w:rsidP="00431E9C">
      <w:pPr>
        <w:tabs>
          <w:tab w:val="left" w:pos="340"/>
        </w:tabs>
        <w:spacing w:after="0" w:line="240" w:lineRule="auto"/>
        <w:ind w:firstLine="567"/>
        <w:jc w:val="both"/>
        <w:rPr>
          <w:rFonts w:ascii="Times New Roman" w:hAnsi="Times New Roman"/>
          <w:sz w:val="24"/>
          <w:szCs w:val="24"/>
        </w:rPr>
      </w:pPr>
      <w:r w:rsidRPr="00431E9C">
        <w:rPr>
          <w:rFonts w:ascii="Times New Roman" w:hAnsi="Times New Roman"/>
          <w:sz w:val="24"/>
          <w:szCs w:val="24"/>
        </w:rPr>
        <w:t xml:space="preserve">     An observation had been done to publish a success domestication  of a wild animal in Indralaya swampy area, (sub-optimal agricultural zone) , South Sumatra at last September 2018. A pair of hairy nosed otter (Lutra sumatrana) had een care during three years, with 3.2 – 4 kg weight,  50 – 60 cm bofy  length,  and consumed 1 kg food (hens/cock heads), never overcome sick, and looks like commonly pet.  These otters would come back to their home, even be released to the nature.</w:t>
      </w:r>
    </w:p>
    <w:p w:rsidR="009A24D6" w:rsidRPr="00892E47" w:rsidRDefault="009A24D6" w:rsidP="006F20CD">
      <w:pPr>
        <w:tabs>
          <w:tab w:val="left" w:pos="340"/>
        </w:tabs>
        <w:spacing w:after="0" w:line="240" w:lineRule="auto"/>
        <w:ind w:firstLine="567"/>
        <w:jc w:val="both"/>
        <w:rPr>
          <w:rFonts w:ascii="Times New Roman" w:hAnsi="Times New Roman"/>
          <w:sz w:val="24"/>
          <w:szCs w:val="24"/>
          <w:lang w:val="en-GB"/>
        </w:rPr>
      </w:pPr>
    </w:p>
    <w:p w:rsidR="009A24D6" w:rsidRPr="00892E47" w:rsidRDefault="009A24D6" w:rsidP="006F20CD">
      <w:pPr>
        <w:pBdr>
          <w:top w:val="single" w:sz="4" w:space="1" w:color="auto"/>
        </w:pBdr>
        <w:tabs>
          <w:tab w:val="left" w:pos="340"/>
        </w:tabs>
        <w:spacing w:after="0" w:line="240" w:lineRule="auto"/>
        <w:jc w:val="both"/>
        <w:rPr>
          <w:rFonts w:ascii="Times New Roman" w:hAnsi="Times New Roman"/>
          <w:snapToGrid w:val="0"/>
          <w:sz w:val="24"/>
          <w:szCs w:val="24"/>
          <w:lang w:val="en-GB"/>
        </w:rPr>
      </w:pPr>
      <w:r w:rsidRPr="00892E47">
        <w:rPr>
          <w:rFonts w:ascii="Times New Roman" w:hAnsi="Times New Roman"/>
          <w:sz w:val="24"/>
          <w:szCs w:val="24"/>
        </w:rPr>
        <w:t>Keywords:</w:t>
      </w:r>
      <w:r w:rsidRPr="00892E47">
        <w:rPr>
          <w:rFonts w:ascii="Times New Roman" w:hAnsi="Times New Roman"/>
          <w:snapToGrid w:val="0"/>
          <w:sz w:val="24"/>
          <w:szCs w:val="24"/>
        </w:rPr>
        <w:t xml:space="preserve"> </w:t>
      </w:r>
      <w:r w:rsidR="00431E9C" w:rsidRPr="00431E9C">
        <w:rPr>
          <w:rFonts w:ascii="Times New Roman" w:hAnsi="Times New Roman"/>
          <w:snapToGrid w:val="0"/>
          <w:sz w:val="24"/>
          <w:szCs w:val="24"/>
        </w:rPr>
        <w:t>hairy nosed otter, sub-optimal zone, pet</w:t>
      </w:r>
    </w:p>
    <w:p w:rsidR="009A24D6" w:rsidRPr="00892E47" w:rsidRDefault="009A24D6" w:rsidP="006F20CD">
      <w:pPr>
        <w:tabs>
          <w:tab w:val="left" w:pos="340"/>
        </w:tabs>
        <w:spacing w:after="0" w:line="240" w:lineRule="auto"/>
        <w:jc w:val="both"/>
        <w:rPr>
          <w:rFonts w:ascii="Times New Roman" w:hAnsi="Times New Roman"/>
          <w:snapToGrid w:val="0"/>
          <w:sz w:val="24"/>
          <w:szCs w:val="24"/>
          <w:lang w:val="en-GB"/>
        </w:rPr>
      </w:pPr>
      <w:r w:rsidRPr="00892E47">
        <w:rPr>
          <w:rFonts w:ascii="Times New Roman" w:hAnsi="Times New Roman"/>
          <w:snapToGrid w:val="0"/>
          <w:sz w:val="24"/>
          <w:szCs w:val="24"/>
          <w:lang w:val="en-GB"/>
        </w:rPr>
        <w:t xml:space="preserve"> </w:t>
      </w:r>
    </w:p>
    <w:p w:rsidR="009A24D6" w:rsidRPr="00892E47" w:rsidRDefault="009A24D6" w:rsidP="006F20CD">
      <w:pPr>
        <w:tabs>
          <w:tab w:val="left" w:pos="340"/>
        </w:tabs>
        <w:spacing w:after="0" w:line="240" w:lineRule="auto"/>
        <w:jc w:val="center"/>
        <w:rPr>
          <w:rFonts w:ascii="Times New Roman" w:hAnsi="Times New Roman"/>
          <w:b/>
          <w:snapToGrid w:val="0"/>
          <w:sz w:val="24"/>
          <w:szCs w:val="24"/>
          <w:lang w:val="id-ID"/>
        </w:rPr>
      </w:pPr>
      <w:r w:rsidRPr="00892E47">
        <w:rPr>
          <w:rFonts w:ascii="Times New Roman" w:hAnsi="Times New Roman"/>
          <w:b/>
          <w:snapToGrid w:val="0"/>
          <w:sz w:val="24"/>
          <w:szCs w:val="24"/>
          <w:lang w:val="en-GB"/>
        </w:rPr>
        <w:t>ABSTRAK</w:t>
      </w:r>
    </w:p>
    <w:p w:rsidR="009A24D6" w:rsidRPr="00892E47" w:rsidRDefault="009A24D6" w:rsidP="006F20CD">
      <w:pPr>
        <w:tabs>
          <w:tab w:val="left" w:pos="340"/>
        </w:tabs>
        <w:spacing w:after="0" w:line="240" w:lineRule="auto"/>
        <w:jc w:val="center"/>
        <w:rPr>
          <w:rFonts w:ascii="Times New Roman" w:hAnsi="Times New Roman"/>
          <w:b/>
          <w:snapToGrid w:val="0"/>
          <w:sz w:val="24"/>
          <w:szCs w:val="24"/>
          <w:lang w:val="id-ID"/>
        </w:rPr>
      </w:pPr>
    </w:p>
    <w:p w:rsidR="0090172E" w:rsidRPr="0090172E" w:rsidRDefault="0090172E" w:rsidP="0090172E">
      <w:pPr>
        <w:tabs>
          <w:tab w:val="left" w:pos="340"/>
        </w:tabs>
        <w:spacing w:after="0" w:line="240" w:lineRule="auto"/>
        <w:jc w:val="both"/>
        <w:rPr>
          <w:rFonts w:ascii="Times New Roman" w:hAnsi="Times New Roman"/>
          <w:sz w:val="24"/>
          <w:szCs w:val="24"/>
        </w:rPr>
      </w:pPr>
      <w:r w:rsidRPr="0090172E">
        <w:rPr>
          <w:rFonts w:ascii="Times New Roman" w:hAnsi="Times New Roman"/>
          <w:sz w:val="24"/>
          <w:szCs w:val="24"/>
        </w:rPr>
        <w:t xml:space="preserve">     Sebuah survey deskriptif bertujuan menerangkan domestikasi sejenis hewan liar zona sub-optimal lahan rawa lebak Indralaya, yakni berang-berang, telah dilakukan pada akhir September 2018, di desa Tanjung Raya, Indralaya, Sumatera Selatan. Data  diambil dengan mendatangi penduduk yang memelihara berang-berang tersebut dan mewawancarainya untuk dicatat dan didokumentasikan.  Hasilnya adalah sepasang berang-berang (Lutra sumatrana) memiliki  berat 3,2 – 4 kg, panjang tubuh 50 – 63 cm, mengkonsumsi kepala ayam potong  yang dijual di pasar sebesar 1 kg per hari, belum pernah sakit, dan sudah menjadi jinak, ditandai dengan kembalinya berang-berang ke kandangnya sekalipun dilepaskan oleh pemilik ke alam.</w:t>
      </w:r>
    </w:p>
    <w:p w:rsidR="009A24D6" w:rsidRPr="00892E47" w:rsidRDefault="009A24D6" w:rsidP="006F20CD">
      <w:pPr>
        <w:tabs>
          <w:tab w:val="left" w:pos="340"/>
        </w:tabs>
        <w:spacing w:after="0" w:line="240" w:lineRule="auto"/>
        <w:ind w:firstLine="567"/>
        <w:jc w:val="both"/>
        <w:rPr>
          <w:rFonts w:ascii="Times New Roman" w:hAnsi="Times New Roman"/>
          <w:sz w:val="24"/>
          <w:szCs w:val="24"/>
          <w:lang w:val="en-GB"/>
        </w:rPr>
      </w:pPr>
      <w:r w:rsidRPr="00892E47">
        <w:rPr>
          <w:rFonts w:ascii="Times New Roman" w:hAnsi="Times New Roman"/>
          <w:sz w:val="24"/>
          <w:szCs w:val="24"/>
          <w:lang w:val="fi-FI"/>
        </w:rPr>
        <w:t xml:space="preserve">. </w:t>
      </w:r>
    </w:p>
    <w:p w:rsidR="009A24D6" w:rsidRDefault="009A24D6" w:rsidP="006F20CD">
      <w:pPr>
        <w:pBdr>
          <w:top w:val="single" w:sz="4" w:space="1" w:color="auto"/>
        </w:pBdr>
        <w:tabs>
          <w:tab w:val="left" w:pos="340"/>
        </w:tabs>
        <w:spacing w:after="0" w:line="240" w:lineRule="auto"/>
        <w:jc w:val="both"/>
        <w:rPr>
          <w:rFonts w:ascii="Times New Roman" w:hAnsi="Times New Roman"/>
          <w:snapToGrid w:val="0"/>
          <w:sz w:val="24"/>
          <w:szCs w:val="24"/>
        </w:rPr>
      </w:pPr>
      <w:r w:rsidRPr="00892E47">
        <w:rPr>
          <w:rFonts w:ascii="Times New Roman" w:hAnsi="Times New Roman"/>
          <w:b/>
          <w:snapToGrid w:val="0"/>
          <w:sz w:val="24"/>
          <w:szCs w:val="24"/>
        </w:rPr>
        <w:t>Kata kunci:</w:t>
      </w:r>
      <w:r w:rsidR="0090172E">
        <w:rPr>
          <w:rFonts w:ascii="Times New Roman" w:hAnsi="Times New Roman"/>
          <w:snapToGrid w:val="0"/>
          <w:sz w:val="24"/>
          <w:szCs w:val="24"/>
        </w:rPr>
        <w:t xml:space="preserve"> zona sub-optimal, berang-berang, rawa lebak</w:t>
      </w:r>
    </w:p>
    <w:p w:rsidR="004423CD" w:rsidRDefault="004423CD" w:rsidP="006F20CD">
      <w:pPr>
        <w:pBdr>
          <w:top w:val="single" w:sz="4" w:space="1" w:color="auto"/>
        </w:pBdr>
        <w:tabs>
          <w:tab w:val="left" w:pos="340"/>
        </w:tabs>
        <w:spacing w:after="0" w:line="240" w:lineRule="auto"/>
        <w:jc w:val="both"/>
        <w:rPr>
          <w:rFonts w:ascii="Times New Roman" w:hAnsi="Times New Roman"/>
          <w:snapToGrid w:val="0"/>
          <w:sz w:val="24"/>
          <w:szCs w:val="24"/>
        </w:rPr>
      </w:pPr>
    </w:p>
    <w:p w:rsidR="009A24D6" w:rsidRPr="00892E47" w:rsidRDefault="009A24D6" w:rsidP="006F20CD">
      <w:pPr>
        <w:tabs>
          <w:tab w:val="left" w:pos="340"/>
        </w:tabs>
        <w:spacing w:after="0" w:line="240" w:lineRule="auto"/>
        <w:jc w:val="center"/>
        <w:rPr>
          <w:rFonts w:ascii="Times New Roman" w:hAnsi="Times New Roman"/>
          <w:b/>
          <w:bCs/>
          <w:caps/>
          <w:snapToGrid w:val="0"/>
          <w:sz w:val="24"/>
          <w:szCs w:val="24"/>
        </w:rPr>
      </w:pPr>
      <w:r w:rsidRPr="00892E47">
        <w:rPr>
          <w:rFonts w:ascii="Times New Roman" w:hAnsi="Times New Roman"/>
          <w:b/>
          <w:bCs/>
          <w:caps/>
          <w:snapToGrid w:val="0"/>
          <w:sz w:val="24"/>
          <w:szCs w:val="24"/>
          <w:lang w:val="id-ID"/>
        </w:rPr>
        <w:t>Pendahuluan</w:t>
      </w:r>
    </w:p>
    <w:p w:rsidR="009A24D6" w:rsidRPr="00892E47" w:rsidRDefault="009A24D6" w:rsidP="006F20CD">
      <w:pPr>
        <w:tabs>
          <w:tab w:val="left" w:pos="340"/>
        </w:tabs>
        <w:spacing w:after="0" w:line="240" w:lineRule="auto"/>
        <w:ind w:firstLine="720"/>
        <w:rPr>
          <w:rFonts w:ascii="Times New Roman" w:hAnsi="Times New Roman"/>
          <w:b/>
          <w:bCs/>
          <w:snapToGrid w:val="0"/>
          <w:sz w:val="24"/>
          <w:szCs w:val="24"/>
        </w:rPr>
      </w:pP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bookmarkStart w:id="0" w:name="_GoBack"/>
      <w:bookmarkEnd w:id="0"/>
      <w:r w:rsidRPr="004423CD">
        <w:rPr>
          <w:rFonts w:ascii="Times New Roman" w:hAnsi="Times New Roman"/>
          <w:noProof/>
          <w:sz w:val="24"/>
          <w:szCs w:val="24"/>
          <w:lang w:val="id-ID"/>
        </w:rPr>
        <w:t>Lahan suboptimal merupakan lahan yang secara alamiah memiliki produktivitas rendah</w:t>
      </w:r>
      <w:r w:rsidRPr="004423CD">
        <w:rPr>
          <w:rFonts w:ascii="Times New Roman" w:hAnsi="Times New Roman"/>
          <w:noProof/>
          <w:sz w:val="24"/>
          <w:szCs w:val="24"/>
        </w:rPr>
        <w:t xml:space="preserve">. </w:t>
      </w:r>
      <w:r w:rsidRPr="004423CD">
        <w:rPr>
          <w:rFonts w:ascii="Times New Roman" w:hAnsi="Times New Roman"/>
          <w:noProof/>
          <w:sz w:val="24"/>
          <w:szCs w:val="24"/>
          <w:lang w:val="id-ID"/>
        </w:rPr>
        <w:t xml:space="preserve">Saat ini lahan optimal semakin sempit yang dapat digunakan untuk lahan pertanian. Pemanfaatan lahan suboptimal merupakan alternatif pemecahan masalah sempitnya lahan optimal. Lahan suboptimal terdiri dari lahan basah atau rawa </w:t>
      </w:r>
      <w:r w:rsidRPr="004423CD">
        <w:rPr>
          <w:rFonts w:ascii="Times New Roman" w:hAnsi="Times New Roman"/>
          <w:noProof/>
          <w:sz w:val="24"/>
          <w:szCs w:val="24"/>
        </w:rPr>
        <w:t xml:space="preserve">baik itu </w:t>
      </w:r>
      <w:r w:rsidRPr="004423CD">
        <w:rPr>
          <w:rFonts w:ascii="Times New Roman" w:hAnsi="Times New Roman"/>
          <w:noProof/>
          <w:sz w:val="24"/>
          <w:szCs w:val="24"/>
          <w:lang w:val="id-ID"/>
        </w:rPr>
        <w:t>rawa lebak, rawa pasang surut, gambut, lahan kering iklim kering, dan lahan kering masam</w:t>
      </w:r>
      <w:r w:rsidRPr="004423CD">
        <w:rPr>
          <w:rFonts w:ascii="Times New Roman" w:hAnsi="Times New Roman"/>
          <w:noProof/>
          <w:sz w:val="24"/>
          <w:szCs w:val="24"/>
        </w:rPr>
        <w:t xml:space="preserve">. </w:t>
      </w:r>
      <w:r w:rsidRPr="004423CD">
        <w:rPr>
          <w:rFonts w:ascii="Times New Roman" w:hAnsi="Times New Roman"/>
          <w:noProof/>
          <w:sz w:val="24"/>
          <w:szCs w:val="24"/>
        </w:rPr>
        <w:lastRenderedPageBreak/>
        <w:t>P</w:t>
      </w:r>
      <w:r w:rsidRPr="004423CD">
        <w:rPr>
          <w:rFonts w:ascii="Times New Roman" w:hAnsi="Times New Roman"/>
          <w:noProof/>
          <w:sz w:val="24"/>
          <w:szCs w:val="24"/>
          <w:lang w:val="id-ID"/>
        </w:rPr>
        <w:t xml:space="preserve">engelolaan lahan basah suboptimal ini </w:t>
      </w:r>
      <w:r w:rsidRPr="004423CD">
        <w:rPr>
          <w:rFonts w:ascii="Times New Roman" w:hAnsi="Times New Roman"/>
          <w:noProof/>
          <w:sz w:val="24"/>
          <w:szCs w:val="24"/>
        </w:rPr>
        <w:t>meme</w:t>
      </w:r>
      <w:r w:rsidRPr="004423CD">
        <w:rPr>
          <w:rFonts w:ascii="Times New Roman" w:hAnsi="Times New Roman"/>
          <w:noProof/>
          <w:sz w:val="24"/>
          <w:szCs w:val="24"/>
          <w:lang w:val="id-ID"/>
        </w:rPr>
        <w:t>erlu</w:t>
      </w:r>
      <w:r w:rsidRPr="004423CD">
        <w:rPr>
          <w:rFonts w:ascii="Times New Roman" w:hAnsi="Times New Roman"/>
          <w:noProof/>
          <w:sz w:val="24"/>
          <w:szCs w:val="24"/>
        </w:rPr>
        <w:t>kan</w:t>
      </w:r>
      <w:r w:rsidRPr="004423CD">
        <w:rPr>
          <w:rFonts w:ascii="Times New Roman" w:hAnsi="Times New Roman"/>
          <w:noProof/>
          <w:sz w:val="24"/>
          <w:szCs w:val="24"/>
          <w:lang w:val="id-ID"/>
        </w:rPr>
        <w:t xml:space="preserve"> kearifan ekologi karena kondisi tanah dan airnya yang bermasalah, terutama keasaman tanah dan airnya</w:t>
      </w:r>
      <w:r w:rsidRPr="004423CD">
        <w:rPr>
          <w:rFonts w:ascii="Times New Roman" w:hAnsi="Times New Roman"/>
          <w:noProof/>
          <w:sz w:val="24"/>
          <w:szCs w:val="24"/>
        </w:rPr>
        <w:t>. Penelitian mengenai hal ini, secara khusus mengenai lingkungan ekologis flora dan fauna sangat dibutuhkan untuk optimalisasi lahan yang ada (Herlinda dan Sofian, 2017).</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rPr>
        <w:t>Kawasan yang termasuk lahan suboptimal salah satunya adalah rawa yang ter</w:t>
      </w:r>
      <w:r w:rsidRPr="004423CD">
        <w:rPr>
          <w:rFonts w:ascii="Times New Roman" w:hAnsi="Times New Roman"/>
          <w:noProof/>
          <w:sz w:val="24"/>
          <w:szCs w:val="24"/>
          <w:lang w:val="id-ID"/>
        </w:rPr>
        <w:t xml:space="preserve">bagi dalam 3 zona yaitu wilayah pasang surut air asin, rawa pasang surut air tawar dan rawa lebak. </w:t>
      </w:r>
      <w:r w:rsidRPr="004423CD">
        <w:rPr>
          <w:rFonts w:ascii="Times New Roman" w:hAnsi="Times New Roman"/>
          <w:noProof/>
          <w:sz w:val="24"/>
          <w:szCs w:val="24"/>
        </w:rPr>
        <w:t>R</w:t>
      </w:r>
      <w:r w:rsidRPr="004423CD">
        <w:rPr>
          <w:rFonts w:ascii="Times New Roman" w:hAnsi="Times New Roman"/>
          <w:noProof/>
          <w:sz w:val="24"/>
          <w:szCs w:val="24"/>
          <w:lang w:val="id-ID"/>
        </w:rPr>
        <w:t>awa lebak</w:t>
      </w:r>
      <w:r w:rsidRPr="004423CD">
        <w:rPr>
          <w:rFonts w:ascii="Times New Roman" w:hAnsi="Times New Roman"/>
          <w:noProof/>
          <w:sz w:val="24"/>
          <w:szCs w:val="24"/>
        </w:rPr>
        <w:t xml:space="preserve"> dapat dikategorikan</w:t>
      </w:r>
      <w:r w:rsidRPr="004423CD">
        <w:rPr>
          <w:rFonts w:ascii="Times New Roman" w:hAnsi="Times New Roman"/>
          <w:noProof/>
          <w:sz w:val="24"/>
          <w:szCs w:val="24"/>
          <w:lang w:val="id-ID"/>
        </w:rPr>
        <w:t xml:space="preserve"> menjadi 3 golongan, yaitu pematang</w:t>
      </w:r>
      <w:r w:rsidRPr="004423CD">
        <w:rPr>
          <w:rFonts w:ascii="Times New Roman" w:hAnsi="Times New Roman"/>
          <w:noProof/>
          <w:sz w:val="24"/>
          <w:szCs w:val="24"/>
        </w:rPr>
        <w:t xml:space="preserve"> atau </w:t>
      </w:r>
      <w:r w:rsidRPr="004423CD">
        <w:rPr>
          <w:rFonts w:ascii="Times New Roman" w:hAnsi="Times New Roman"/>
          <w:noProof/>
          <w:sz w:val="24"/>
          <w:szCs w:val="24"/>
          <w:lang w:val="id-ID"/>
        </w:rPr>
        <w:t>dangkal, tengahan dan lebak dalam. Lebak pematang mempunyai permukaan lebih tinggi dan terletak di pinggir sungai</w:t>
      </w:r>
      <w:r w:rsidRPr="004423CD">
        <w:rPr>
          <w:rFonts w:ascii="Times New Roman" w:hAnsi="Times New Roman"/>
          <w:noProof/>
          <w:sz w:val="24"/>
          <w:szCs w:val="24"/>
        </w:rPr>
        <w:t>,</w:t>
      </w:r>
      <w:r w:rsidRPr="004423CD">
        <w:rPr>
          <w:rFonts w:ascii="Times New Roman" w:hAnsi="Times New Roman"/>
          <w:noProof/>
          <w:sz w:val="24"/>
          <w:szCs w:val="24"/>
          <w:lang w:val="id-ID"/>
        </w:rPr>
        <w:t xml:space="preserve"> digenangi air kurang dari 50 cm dengan masa genangan kurang dari 3 bulan. Lebak tengahan mempunyai permukaan lebih rendah, terletak agak jauh dari sungai</w:t>
      </w:r>
      <w:r w:rsidRPr="004423CD">
        <w:rPr>
          <w:rFonts w:ascii="Times New Roman" w:hAnsi="Times New Roman"/>
          <w:noProof/>
          <w:sz w:val="24"/>
          <w:szCs w:val="24"/>
        </w:rPr>
        <w:t xml:space="preserve">, </w:t>
      </w:r>
      <w:r w:rsidRPr="004423CD">
        <w:rPr>
          <w:rFonts w:ascii="Times New Roman" w:hAnsi="Times New Roman"/>
          <w:noProof/>
          <w:sz w:val="24"/>
          <w:szCs w:val="24"/>
          <w:lang w:val="id-ID"/>
        </w:rPr>
        <w:t>digenangi air hingga 50-100 cm, dengan waktu genangan 3-6 bulan. Lebak dalam mempunyai permukaan lebih dalam dan jauh dari sungai, digenangi air dengan kedalaman lebih dari 100 cm dengan masa genangan lebih dari 6 bulan</w:t>
      </w:r>
      <w:r w:rsidRPr="004423CD">
        <w:rPr>
          <w:rFonts w:ascii="Times New Roman" w:hAnsi="Times New Roman"/>
          <w:noProof/>
          <w:sz w:val="24"/>
          <w:szCs w:val="24"/>
        </w:rPr>
        <w:t xml:space="preserve"> (Wibawa dan Nurmegawati, 2012).</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lang w:val="id-ID"/>
        </w:rPr>
        <w:t>Lahan rawa di Indonesia tersebar di Sumatera, Kalimantan dan Papua. Luasan lahan rawa tersebut, yaitu rawa pasang surut seluas 11 juta ha</w:t>
      </w:r>
      <w:r w:rsidRPr="004423CD">
        <w:rPr>
          <w:rFonts w:ascii="Times New Roman" w:hAnsi="Times New Roman"/>
          <w:noProof/>
          <w:sz w:val="24"/>
          <w:szCs w:val="24"/>
        </w:rPr>
        <w:t xml:space="preserve"> dan </w:t>
      </w:r>
      <w:r w:rsidRPr="004423CD">
        <w:rPr>
          <w:rFonts w:ascii="Times New Roman" w:hAnsi="Times New Roman"/>
          <w:noProof/>
          <w:sz w:val="24"/>
          <w:szCs w:val="24"/>
          <w:lang w:val="id-ID"/>
        </w:rPr>
        <w:t>lahan gambut seluas 14,9 juta ha</w:t>
      </w:r>
      <w:r w:rsidRPr="004423CD">
        <w:rPr>
          <w:rFonts w:ascii="Times New Roman" w:hAnsi="Times New Roman"/>
          <w:noProof/>
          <w:sz w:val="24"/>
          <w:szCs w:val="24"/>
        </w:rPr>
        <w:t xml:space="preserve">. </w:t>
      </w:r>
      <w:r w:rsidRPr="004423CD">
        <w:rPr>
          <w:rFonts w:ascii="Times New Roman" w:hAnsi="Times New Roman"/>
          <w:noProof/>
          <w:sz w:val="24"/>
          <w:szCs w:val="24"/>
          <w:lang w:val="id-ID"/>
        </w:rPr>
        <w:t xml:space="preserve">Luas lahan rawa lebak di Indonesia diperkirakan seluas 13,3 juta ha yang terdiri dari 4,2 juta ha rawa lebak dangkal; 6,07 juta ha lahan rawa lebak tengahan dan 3,0 juta ha rawa lebak dalam. Umumnya lahan tersebut tersebar </w:t>
      </w:r>
      <w:r w:rsidRPr="004423CD">
        <w:rPr>
          <w:rFonts w:ascii="Times New Roman" w:hAnsi="Times New Roman"/>
          <w:noProof/>
          <w:sz w:val="24"/>
          <w:szCs w:val="24"/>
        </w:rPr>
        <w:t xml:space="preserve">luas </w:t>
      </w:r>
      <w:r w:rsidRPr="004423CD">
        <w:rPr>
          <w:rFonts w:ascii="Times New Roman" w:hAnsi="Times New Roman"/>
          <w:noProof/>
          <w:sz w:val="24"/>
          <w:szCs w:val="24"/>
          <w:lang w:val="id-ID"/>
        </w:rPr>
        <w:t xml:space="preserve">di Pulau Sumatera, Kalimantan dan </w:t>
      </w:r>
      <w:r w:rsidRPr="004423CD">
        <w:rPr>
          <w:rFonts w:ascii="Times New Roman" w:hAnsi="Times New Roman"/>
          <w:noProof/>
          <w:sz w:val="24"/>
          <w:szCs w:val="24"/>
        </w:rPr>
        <w:t xml:space="preserve">juga </w:t>
      </w:r>
      <w:r w:rsidRPr="004423CD">
        <w:rPr>
          <w:rFonts w:ascii="Times New Roman" w:hAnsi="Times New Roman"/>
          <w:noProof/>
          <w:sz w:val="24"/>
          <w:szCs w:val="24"/>
          <w:lang w:val="id-ID"/>
        </w:rPr>
        <w:t>Irian Jaya</w:t>
      </w:r>
      <w:r w:rsidRPr="004423CD">
        <w:rPr>
          <w:rFonts w:ascii="Times New Roman" w:hAnsi="Times New Roman"/>
          <w:noProof/>
          <w:sz w:val="24"/>
          <w:szCs w:val="24"/>
        </w:rPr>
        <w:t xml:space="preserve"> (Herlinda dan Sofian, 2017).</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rPr>
        <w:t>Setiap ekosistem memiliki keberagaman makhluk hidup, baik flora maupun fauna, di dalamnya, termasuk ekosistem lahan suboptimal. S</w:t>
      </w:r>
      <w:r w:rsidRPr="004423CD">
        <w:rPr>
          <w:rFonts w:ascii="Times New Roman" w:hAnsi="Times New Roman"/>
          <w:noProof/>
          <w:sz w:val="24"/>
          <w:szCs w:val="24"/>
          <w:lang w:val="id-ID"/>
        </w:rPr>
        <w:t xml:space="preserve">atwa liar mempunyai peranan yang sangat penting bagi kehidupan manusia, baik untuk kepentingan keseimbangan ekosistem, ekonomi, maupun sosial budaya. Dalam keseimbangan ekosistem, </w:t>
      </w:r>
      <w:r w:rsidRPr="004423CD">
        <w:rPr>
          <w:rFonts w:ascii="Times New Roman" w:hAnsi="Times New Roman"/>
          <w:noProof/>
          <w:sz w:val="24"/>
          <w:szCs w:val="24"/>
        </w:rPr>
        <w:t>satwa</w:t>
      </w:r>
      <w:r w:rsidRPr="004423CD">
        <w:rPr>
          <w:rFonts w:ascii="Times New Roman" w:hAnsi="Times New Roman"/>
          <w:noProof/>
          <w:sz w:val="24"/>
          <w:szCs w:val="24"/>
          <w:lang w:val="id-ID"/>
        </w:rPr>
        <w:t xml:space="preserve"> mempunyai peranan antara lain sebagai agen penyebaran biji tumbuhan dan pengendali pertumbuhan flora.</w:t>
      </w:r>
      <w:r w:rsidRPr="004423CD">
        <w:rPr>
          <w:rFonts w:ascii="Times New Roman" w:hAnsi="Times New Roman"/>
          <w:noProof/>
          <w:sz w:val="24"/>
          <w:szCs w:val="24"/>
        </w:rPr>
        <w:t xml:space="preserve"> </w:t>
      </w:r>
      <w:r w:rsidRPr="004423CD">
        <w:rPr>
          <w:rFonts w:ascii="Times New Roman" w:hAnsi="Times New Roman"/>
          <w:bCs/>
          <w:noProof/>
          <w:sz w:val="24"/>
          <w:szCs w:val="24"/>
          <w:lang w:val="id-ID"/>
        </w:rPr>
        <w:t>Domestikasi</w:t>
      </w:r>
      <w:r w:rsidRPr="004423CD">
        <w:rPr>
          <w:rFonts w:ascii="Times New Roman" w:hAnsi="Times New Roman"/>
          <w:noProof/>
          <w:sz w:val="24"/>
          <w:szCs w:val="24"/>
          <w:lang w:val="id-ID"/>
        </w:rPr>
        <w:t> merupakan pengadopsian tumbuhan dan hewan dari kehidupan liar ke dalam lingkungan kehidupan sehari-hari manusia. Dalam arti yang sederhana, </w:t>
      </w:r>
      <w:r w:rsidRPr="004423CD">
        <w:rPr>
          <w:rFonts w:ascii="Times New Roman" w:hAnsi="Times New Roman"/>
          <w:bCs/>
          <w:noProof/>
          <w:sz w:val="24"/>
          <w:szCs w:val="24"/>
          <w:lang w:val="id-ID"/>
        </w:rPr>
        <w:t>domestikasi</w:t>
      </w:r>
      <w:r w:rsidRPr="004423CD">
        <w:rPr>
          <w:rFonts w:ascii="Times New Roman" w:hAnsi="Times New Roman"/>
          <w:noProof/>
          <w:sz w:val="24"/>
          <w:szCs w:val="24"/>
          <w:lang w:val="id-ID"/>
        </w:rPr>
        <w:t xml:space="preserve"> merupakan proses penjinakan yang dilakukan terhadap </w:t>
      </w:r>
      <w:r w:rsidRPr="004423CD">
        <w:rPr>
          <w:rFonts w:ascii="Times New Roman" w:hAnsi="Times New Roman"/>
          <w:noProof/>
          <w:sz w:val="24"/>
          <w:szCs w:val="24"/>
        </w:rPr>
        <w:t>satwa</w:t>
      </w:r>
      <w:r w:rsidRPr="004423CD">
        <w:rPr>
          <w:rFonts w:ascii="Times New Roman" w:hAnsi="Times New Roman"/>
          <w:noProof/>
          <w:sz w:val="24"/>
          <w:szCs w:val="24"/>
          <w:lang w:val="id-ID"/>
        </w:rPr>
        <w:t xml:space="preserve"> liar</w:t>
      </w:r>
      <w:r w:rsidRPr="004423CD">
        <w:rPr>
          <w:rFonts w:ascii="Times New Roman" w:hAnsi="Times New Roman"/>
          <w:noProof/>
          <w:sz w:val="24"/>
          <w:szCs w:val="24"/>
        </w:rPr>
        <w:t xml:space="preserve"> (Rianti dan Garsetiasih, 2017).</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rPr>
        <w:t>P</w:t>
      </w:r>
      <w:r w:rsidRPr="004423CD">
        <w:rPr>
          <w:rFonts w:ascii="Times New Roman" w:hAnsi="Times New Roman"/>
          <w:noProof/>
          <w:sz w:val="24"/>
          <w:szCs w:val="24"/>
          <w:lang w:val="id-ID"/>
        </w:rPr>
        <w:t xml:space="preserve">ersyaratan minimal lingkungan hidup </w:t>
      </w:r>
      <w:r w:rsidRPr="004423CD">
        <w:rPr>
          <w:rFonts w:ascii="Times New Roman" w:hAnsi="Times New Roman"/>
          <w:noProof/>
          <w:sz w:val="24"/>
          <w:szCs w:val="24"/>
        </w:rPr>
        <w:t>bagi satwa</w:t>
      </w:r>
      <w:r w:rsidRPr="004423CD">
        <w:rPr>
          <w:rFonts w:ascii="Times New Roman" w:hAnsi="Times New Roman"/>
          <w:noProof/>
          <w:sz w:val="24"/>
          <w:szCs w:val="24"/>
          <w:lang w:val="id-ID"/>
        </w:rPr>
        <w:t xml:space="preserve"> untuk hidup di alam meliputi</w:t>
      </w:r>
      <w:r w:rsidRPr="004423CD">
        <w:rPr>
          <w:rFonts w:ascii="Times New Roman" w:hAnsi="Times New Roman"/>
          <w:noProof/>
          <w:sz w:val="24"/>
          <w:szCs w:val="24"/>
        </w:rPr>
        <w:t>;</w:t>
      </w:r>
      <w:r w:rsidRPr="004423CD">
        <w:rPr>
          <w:rFonts w:ascii="Times New Roman" w:hAnsi="Times New Roman"/>
          <w:noProof/>
          <w:sz w:val="24"/>
          <w:szCs w:val="24"/>
          <w:lang w:val="id-ID"/>
        </w:rPr>
        <w:t xml:space="preserve"> naungan yang berfungsi untuk menyetabilkan suhu tubuhnya agar sesuai dengan lingkungannya. </w:t>
      </w:r>
      <w:r w:rsidRPr="004423CD">
        <w:rPr>
          <w:rFonts w:ascii="Times New Roman" w:hAnsi="Times New Roman"/>
          <w:noProof/>
          <w:sz w:val="24"/>
          <w:szCs w:val="24"/>
        </w:rPr>
        <w:t>Satwa</w:t>
      </w:r>
      <w:r w:rsidRPr="004423CD">
        <w:rPr>
          <w:rFonts w:ascii="Times New Roman" w:hAnsi="Times New Roman"/>
          <w:noProof/>
          <w:sz w:val="24"/>
          <w:szCs w:val="24"/>
          <w:lang w:val="id-ID"/>
        </w:rPr>
        <w:t xml:space="preserve"> juga memerlukan asupan nutrisi air dan garam mineral seperti: kalsium, magnesium dan kalium. </w:t>
      </w:r>
      <w:r w:rsidRPr="004423CD">
        <w:rPr>
          <w:rFonts w:ascii="Times New Roman" w:hAnsi="Times New Roman"/>
          <w:noProof/>
          <w:sz w:val="24"/>
          <w:szCs w:val="24"/>
        </w:rPr>
        <w:t>Satwa</w:t>
      </w:r>
      <w:r w:rsidRPr="004423CD">
        <w:rPr>
          <w:rFonts w:ascii="Times New Roman" w:hAnsi="Times New Roman"/>
          <w:noProof/>
          <w:sz w:val="24"/>
          <w:szCs w:val="24"/>
          <w:lang w:val="id-ID"/>
        </w:rPr>
        <w:t xml:space="preserve"> membutuhkan ruang atau wilayah jelajah (</w:t>
      </w:r>
      <w:r w:rsidRPr="004423CD">
        <w:rPr>
          <w:rFonts w:ascii="Times New Roman" w:hAnsi="Times New Roman"/>
          <w:i/>
          <w:noProof/>
          <w:sz w:val="24"/>
          <w:szCs w:val="24"/>
          <w:lang w:val="id-ID"/>
        </w:rPr>
        <w:t>home range</w:t>
      </w:r>
      <w:r w:rsidRPr="004423CD">
        <w:rPr>
          <w:rFonts w:ascii="Times New Roman" w:hAnsi="Times New Roman"/>
          <w:noProof/>
          <w:sz w:val="24"/>
          <w:szCs w:val="24"/>
          <w:lang w:val="id-ID"/>
        </w:rPr>
        <w:t>) serta memerlukan keamanan dan kenyamanan agar prilaku kawin (</w:t>
      </w:r>
      <w:r w:rsidRPr="004423CD">
        <w:rPr>
          <w:rFonts w:ascii="Times New Roman" w:hAnsi="Times New Roman"/>
          <w:i/>
          <w:noProof/>
          <w:sz w:val="24"/>
          <w:szCs w:val="24"/>
          <w:lang w:val="id-ID"/>
        </w:rPr>
        <w:t>breeding</w:t>
      </w:r>
      <w:r w:rsidRPr="004423CD">
        <w:rPr>
          <w:rFonts w:ascii="Times New Roman" w:hAnsi="Times New Roman"/>
          <w:noProof/>
          <w:sz w:val="24"/>
          <w:szCs w:val="24"/>
          <w:lang w:val="id-ID"/>
        </w:rPr>
        <w:t xml:space="preserve">) tidak terganggu. Program domestikasi </w:t>
      </w:r>
      <w:r w:rsidRPr="004423CD">
        <w:rPr>
          <w:rFonts w:ascii="Times New Roman" w:hAnsi="Times New Roman"/>
          <w:noProof/>
          <w:sz w:val="24"/>
          <w:szCs w:val="24"/>
        </w:rPr>
        <w:t xml:space="preserve">satwa liar </w:t>
      </w:r>
      <w:r w:rsidRPr="004423CD">
        <w:rPr>
          <w:rFonts w:ascii="Times New Roman" w:hAnsi="Times New Roman"/>
          <w:noProof/>
          <w:sz w:val="24"/>
          <w:szCs w:val="24"/>
          <w:lang w:val="id-ID"/>
        </w:rPr>
        <w:t xml:space="preserve">seharusnya memperhatikan syarat minimal </w:t>
      </w:r>
      <w:r w:rsidRPr="004423CD">
        <w:rPr>
          <w:rFonts w:ascii="Times New Roman" w:hAnsi="Times New Roman"/>
          <w:noProof/>
          <w:sz w:val="24"/>
          <w:szCs w:val="24"/>
        </w:rPr>
        <w:t xml:space="preserve">kehidupan satwa tersebut </w:t>
      </w:r>
      <w:r w:rsidRPr="004423CD">
        <w:rPr>
          <w:rFonts w:ascii="Times New Roman" w:hAnsi="Times New Roman"/>
          <w:noProof/>
          <w:sz w:val="24"/>
          <w:szCs w:val="24"/>
          <w:lang w:val="id-ID"/>
        </w:rPr>
        <w:t>di alam</w:t>
      </w:r>
      <w:r w:rsidRPr="004423CD">
        <w:rPr>
          <w:rFonts w:ascii="Times New Roman" w:hAnsi="Times New Roman"/>
          <w:noProof/>
          <w:sz w:val="24"/>
          <w:szCs w:val="24"/>
        </w:rPr>
        <w:t xml:space="preserve"> (Meytasari </w:t>
      </w:r>
      <w:r w:rsidRPr="004423CD">
        <w:rPr>
          <w:rFonts w:ascii="Times New Roman" w:hAnsi="Times New Roman"/>
          <w:i/>
          <w:noProof/>
          <w:sz w:val="24"/>
          <w:szCs w:val="24"/>
        </w:rPr>
        <w:t>et al</w:t>
      </w:r>
      <w:r w:rsidRPr="004423CD">
        <w:rPr>
          <w:rFonts w:ascii="Times New Roman" w:hAnsi="Times New Roman"/>
          <w:noProof/>
          <w:sz w:val="24"/>
          <w:szCs w:val="24"/>
        </w:rPr>
        <w:t>., 2014).</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lang w:val="id-ID"/>
        </w:rPr>
        <w:t xml:space="preserve">Pengasuhan </w:t>
      </w:r>
      <w:r w:rsidRPr="004423CD">
        <w:rPr>
          <w:rFonts w:ascii="Times New Roman" w:hAnsi="Times New Roman"/>
          <w:noProof/>
          <w:sz w:val="24"/>
          <w:szCs w:val="24"/>
        </w:rPr>
        <w:t>satwa liar</w:t>
      </w:r>
      <w:r w:rsidRPr="004423CD">
        <w:rPr>
          <w:rFonts w:ascii="Times New Roman" w:hAnsi="Times New Roman"/>
          <w:noProof/>
          <w:sz w:val="24"/>
          <w:szCs w:val="24"/>
          <w:lang w:val="id-ID"/>
        </w:rPr>
        <w:t xml:space="preserve"> sangat erat hubungannya dengan kesehatan </w:t>
      </w:r>
      <w:r w:rsidRPr="004423CD">
        <w:rPr>
          <w:rFonts w:ascii="Times New Roman" w:hAnsi="Times New Roman"/>
          <w:noProof/>
          <w:sz w:val="24"/>
          <w:szCs w:val="24"/>
        </w:rPr>
        <w:t>satwa tersebut</w:t>
      </w:r>
      <w:r w:rsidRPr="004423CD">
        <w:rPr>
          <w:rFonts w:ascii="Times New Roman" w:hAnsi="Times New Roman"/>
          <w:noProof/>
          <w:sz w:val="24"/>
          <w:szCs w:val="24"/>
          <w:lang w:val="id-ID"/>
        </w:rPr>
        <w:t xml:space="preserve">. Permasalahan pengasuhan </w:t>
      </w:r>
      <w:r w:rsidRPr="004423CD">
        <w:rPr>
          <w:rFonts w:ascii="Times New Roman" w:hAnsi="Times New Roman"/>
          <w:noProof/>
          <w:sz w:val="24"/>
          <w:szCs w:val="24"/>
        </w:rPr>
        <w:t>satwa liar</w:t>
      </w:r>
      <w:r w:rsidRPr="004423CD">
        <w:rPr>
          <w:rFonts w:ascii="Times New Roman" w:hAnsi="Times New Roman"/>
          <w:noProof/>
          <w:sz w:val="24"/>
          <w:szCs w:val="24"/>
          <w:lang w:val="id-ID"/>
        </w:rPr>
        <w:t xml:space="preserve"> yang tersulit diatasi adalah bila terjadi gangguan kesehatan akibat manajemen pengasuhan yang kurang maksimal sehingga </w:t>
      </w:r>
      <w:r w:rsidRPr="004423CD">
        <w:rPr>
          <w:rFonts w:ascii="Times New Roman" w:hAnsi="Times New Roman"/>
          <w:noProof/>
          <w:sz w:val="24"/>
          <w:szCs w:val="24"/>
        </w:rPr>
        <w:t xml:space="preserve">satwa tersebut </w:t>
      </w:r>
      <w:r w:rsidRPr="004423CD">
        <w:rPr>
          <w:rFonts w:ascii="Times New Roman" w:hAnsi="Times New Roman"/>
          <w:noProof/>
          <w:sz w:val="24"/>
          <w:szCs w:val="24"/>
          <w:lang w:val="id-ID"/>
        </w:rPr>
        <w:t>mendapatkan pasokan nutrisi yang kurang dalam jangka waktu yang lama sehingga pada akhirnya menyebabkan malnutrisi. Hal ini biasanya sangat erat hubungannya dengan cara pengasuhan sehari-hari dan perhatian terhadap pemenuhan kebutuhan yang berhubungan dengan perilaku alaminya. Keduanya sangat berhubungan erat, salah satu tak terpenuhi akan berpengaruh terhadap kondisi lainnya</w:t>
      </w:r>
      <w:r w:rsidRPr="004423CD">
        <w:rPr>
          <w:rFonts w:ascii="Times New Roman" w:hAnsi="Times New Roman"/>
          <w:noProof/>
          <w:sz w:val="24"/>
          <w:szCs w:val="24"/>
        </w:rPr>
        <w:t xml:space="preserve"> yang tentu saja memengaruhi kelangsungan hidup satwa yang didomestikasi (Rianti dan Garsetiasih, 2017).</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p>
    <w:p w:rsidR="004423CD" w:rsidRPr="004423CD" w:rsidRDefault="004423CD" w:rsidP="004423CD">
      <w:pPr>
        <w:tabs>
          <w:tab w:val="left" w:pos="567"/>
        </w:tabs>
        <w:spacing w:after="0" w:line="240" w:lineRule="auto"/>
        <w:ind w:firstLine="567"/>
        <w:jc w:val="both"/>
        <w:rPr>
          <w:rFonts w:ascii="Times New Roman" w:hAnsi="Times New Roman"/>
          <w:b/>
          <w:noProof/>
          <w:sz w:val="24"/>
          <w:szCs w:val="24"/>
        </w:rPr>
      </w:pPr>
      <w:r w:rsidRPr="004423CD">
        <w:rPr>
          <w:rFonts w:ascii="Times New Roman" w:hAnsi="Times New Roman"/>
          <w:b/>
          <w:noProof/>
          <w:sz w:val="24"/>
          <w:szCs w:val="24"/>
        </w:rPr>
        <w:t xml:space="preserve"> Tujuan</w:t>
      </w:r>
    </w:p>
    <w:p w:rsidR="004423CD" w:rsidRPr="004423CD" w:rsidRDefault="004423CD" w:rsidP="00EF4D0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rPr>
        <w:tab/>
        <w:t xml:space="preserve">Penelitian ini bertujuan untuk observasi data domestikasi </w:t>
      </w:r>
      <w:r w:rsidRPr="004423CD">
        <w:rPr>
          <w:rFonts w:ascii="Times New Roman" w:hAnsi="Times New Roman"/>
          <w:i/>
          <w:noProof/>
          <w:sz w:val="24"/>
          <w:szCs w:val="24"/>
        </w:rPr>
        <w:t>Lutra sumatrana</w:t>
      </w:r>
    </w:p>
    <w:p w:rsidR="004423CD" w:rsidRPr="004423CD" w:rsidRDefault="004423CD" w:rsidP="00EF4D0D">
      <w:pPr>
        <w:tabs>
          <w:tab w:val="left" w:pos="567"/>
        </w:tabs>
        <w:spacing w:after="0" w:line="240" w:lineRule="auto"/>
        <w:jc w:val="both"/>
        <w:rPr>
          <w:rFonts w:ascii="Times New Roman" w:hAnsi="Times New Roman"/>
          <w:noProof/>
          <w:sz w:val="24"/>
          <w:szCs w:val="24"/>
        </w:rPr>
      </w:pPr>
      <w:r w:rsidRPr="004423CD">
        <w:rPr>
          <w:rFonts w:ascii="Times New Roman" w:hAnsi="Times New Roman"/>
          <w:noProof/>
          <w:sz w:val="24"/>
          <w:szCs w:val="24"/>
        </w:rPr>
        <w:t>oleh penduduk di Desa Tanjung Raya, Indralaya, Ogan Ilir.</w:t>
      </w:r>
    </w:p>
    <w:p w:rsidR="004423CD" w:rsidRPr="004423CD" w:rsidRDefault="004423CD" w:rsidP="004423CD">
      <w:pPr>
        <w:tabs>
          <w:tab w:val="left" w:pos="567"/>
        </w:tabs>
        <w:spacing w:after="0" w:line="240" w:lineRule="auto"/>
        <w:ind w:firstLine="567"/>
        <w:jc w:val="both"/>
        <w:rPr>
          <w:rFonts w:ascii="Times New Roman" w:hAnsi="Times New Roman"/>
          <w:b/>
          <w:noProof/>
          <w:sz w:val="24"/>
          <w:szCs w:val="24"/>
        </w:rPr>
      </w:pPr>
      <w:r>
        <w:rPr>
          <w:rFonts w:ascii="Times New Roman" w:hAnsi="Times New Roman"/>
          <w:noProof/>
          <w:sz w:val="24"/>
          <w:szCs w:val="24"/>
        </w:rPr>
        <w:t xml:space="preserve"> </w:t>
      </w:r>
      <w:r w:rsidRPr="004423CD">
        <w:rPr>
          <w:rFonts w:ascii="Times New Roman" w:hAnsi="Times New Roman"/>
          <w:b/>
          <w:noProof/>
          <w:sz w:val="24"/>
          <w:szCs w:val="24"/>
        </w:rPr>
        <w:t xml:space="preserve">Taksonomi </w:t>
      </w:r>
      <w:r w:rsidRPr="004423CD">
        <w:rPr>
          <w:rFonts w:ascii="Times New Roman" w:hAnsi="Times New Roman"/>
          <w:b/>
          <w:i/>
          <w:noProof/>
          <w:sz w:val="24"/>
          <w:szCs w:val="24"/>
        </w:rPr>
        <w:t>Lutra</w:t>
      </w:r>
      <w:r w:rsidRPr="004423CD">
        <w:rPr>
          <w:rFonts w:ascii="Times New Roman" w:hAnsi="Times New Roman"/>
          <w:b/>
          <w:noProof/>
          <w:sz w:val="24"/>
          <w:szCs w:val="24"/>
        </w:rPr>
        <w:t xml:space="preserve"> </w:t>
      </w:r>
      <w:r w:rsidRPr="004423CD">
        <w:rPr>
          <w:rFonts w:ascii="Times New Roman" w:hAnsi="Times New Roman"/>
          <w:b/>
          <w:i/>
          <w:noProof/>
          <w:sz w:val="24"/>
          <w:szCs w:val="24"/>
        </w:rPr>
        <w:t>sumatrana</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lang w:val="id-ID"/>
        </w:rPr>
        <w:t>Berang-berang</w:t>
      </w:r>
      <w:r w:rsidRPr="004423CD">
        <w:rPr>
          <w:rFonts w:ascii="Times New Roman" w:hAnsi="Times New Roman"/>
          <w:noProof/>
          <w:sz w:val="24"/>
          <w:szCs w:val="24"/>
        </w:rPr>
        <w:t xml:space="preserve"> atau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sumatrana</w:t>
      </w:r>
      <w:r w:rsidRPr="004423CD">
        <w:rPr>
          <w:rFonts w:ascii="Times New Roman" w:hAnsi="Times New Roman"/>
          <w:noProof/>
          <w:sz w:val="24"/>
          <w:szCs w:val="24"/>
          <w:lang w:val="id-ID"/>
        </w:rPr>
        <w:t xml:space="preserve"> merupakan anggota dari bangsa </w:t>
      </w:r>
      <w:r w:rsidRPr="004423CD">
        <w:rPr>
          <w:rFonts w:ascii="Times New Roman" w:hAnsi="Times New Roman"/>
          <w:i/>
          <w:noProof/>
          <w:sz w:val="24"/>
          <w:szCs w:val="24"/>
        </w:rPr>
        <w:t>c</w:t>
      </w:r>
      <w:r w:rsidRPr="004423CD">
        <w:rPr>
          <w:rFonts w:ascii="Times New Roman" w:hAnsi="Times New Roman"/>
          <w:i/>
          <w:noProof/>
          <w:sz w:val="24"/>
          <w:szCs w:val="24"/>
          <w:lang w:val="id-ID"/>
        </w:rPr>
        <w:t>arnivora</w:t>
      </w:r>
      <w:r w:rsidRPr="004423CD">
        <w:rPr>
          <w:rFonts w:ascii="Times New Roman" w:hAnsi="Times New Roman"/>
          <w:noProof/>
          <w:sz w:val="24"/>
          <w:szCs w:val="24"/>
          <w:lang w:val="id-ID"/>
        </w:rPr>
        <w:t xml:space="preserve"> dan suku </w:t>
      </w:r>
      <w:r w:rsidRPr="004423CD">
        <w:rPr>
          <w:rFonts w:ascii="Times New Roman" w:hAnsi="Times New Roman"/>
          <w:i/>
          <w:noProof/>
          <w:sz w:val="24"/>
          <w:szCs w:val="24"/>
          <w:lang w:val="id-ID"/>
        </w:rPr>
        <w:t>Mustelidae</w:t>
      </w:r>
      <w:r w:rsidRPr="004423CD">
        <w:rPr>
          <w:rFonts w:ascii="Times New Roman" w:hAnsi="Times New Roman"/>
          <w:noProof/>
          <w:sz w:val="24"/>
          <w:szCs w:val="24"/>
          <w:lang w:val="id-ID"/>
        </w:rPr>
        <w:t xml:space="preserve"> yang tergabung ke dalam anak</w:t>
      </w:r>
      <w:r w:rsidRPr="004423CD">
        <w:rPr>
          <w:rFonts w:ascii="Times New Roman" w:hAnsi="Times New Roman"/>
          <w:noProof/>
          <w:sz w:val="24"/>
          <w:szCs w:val="24"/>
        </w:rPr>
        <w:t xml:space="preserve"> </w:t>
      </w:r>
      <w:r w:rsidRPr="004423CD">
        <w:rPr>
          <w:rFonts w:ascii="Times New Roman" w:hAnsi="Times New Roman"/>
          <w:noProof/>
          <w:sz w:val="24"/>
          <w:szCs w:val="24"/>
          <w:lang w:val="id-ID"/>
        </w:rPr>
        <w:t xml:space="preserve">suku </w:t>
      </w:r>
      <w:r w:rsidRPr="004423CD">
        <w:rPr>
          <w:rFonts w:ascii="Times New Roman" w:hAnsi="Times New Roman"/>
          <w:i/>
          <w:noProof/>
          <w:sz w:val="24"/>
          <w:szCs w:val="24"/>
          <w:lang w:val="id-ID"/>
        </w:rPr>
        <w:t>Lutrinae</w:t>
      </w:r>
      <w:r w:rsidRPr="004423CD">
        <w:rPr>
          <w:rFonts w:ascii="Times New Roman" w:hAnsi="Times New Roman"/>
          <w:noProof/>
          <w:sz w:val="24"/>
          <w:szCs w:val="24"/>
          <w:lang w:val="id-ID"/>
        </w:rPr>
        <w:t xml:space="preserve">. Berang-berang dibedakan dari anggota suku </w:t>
      </w:r>
      <w:r w:rsidRPr="004423CD">
        <w:rPr>
          <w:rFonts w:ascii="Times New Roman" w:hAnsi="Times New Roman"/>
          <w:i/>
          <w:noProof/>
          <w:sz w:val="24"/>
          <w:szCs w:val="24"/>
          <w:lang w:val="id-ID"/>
        </w:rPr>
        <w:t>Mustelidae</w:t>
      </w:r>
      <w:r w:rsidRPr="004423CD">
        <w:rPr>
          <w:rFonts w:ascii="Times New Roman" w:hAnsi="Times New Roman"/>
          <w:noProof/>
          <w:sz w:val="24"/>
          <w:szCs w:val="24"/>
          <w:lang w:val="id-ID"/>
        </w:rPr>
        <w:t xml:space="preserve"> lainnya dari telapak kaki yang memiliki selaput renang serta tubuh ditutupi rambut rapat yang tidak mudah basah sehingga memudahkannya dalam berenang mencari mangsa. Hewan ini menempati berbagai habitat lahan basah seperti sungai, danau, rawa, sawah, pesisir serta di laut lepas. Di seluruh dunia berang-berang memiliki 13 jenis dengan penyebaran hampir tersebar di seluruh dunia kecuali pada  daerah Australia. Dari ke 13 jenis yang ada di seluruh dunia, Indonesia memiliki empat jenis berang-berang yaitu </w:t>
      </w:r>
      <w:r w:rsidRPr="004423CD">
        <w:rPr>
          <w:rFonts w:ascii="Times New Roman" w:hAnsi="Times New Roman"/>
          <w:i/>
          <w:noProof/>
          <w:sz w:val="24"/>
          <w:szCs w:val="24"/>
          <w:lang w:val="id-ID"/>
        </w:rPr>
        <w:t>Lutrogale perspicillata, Lutra lutra, Lutra sumatrana</w:t>
      </w:r>
      <w:r w:rsidRPr="004423CD">
        <w:rPr>
          <w:rFonts w:ascii="Times New Roman" w:hAnsi="Times New Roman"/>
          <w:noProof/>
          <w:sz w:val="24"/>
          <w:szCs w:val="24"/>
          <w:lang w:val="id-ID"/>
        </w:rPr>
        <w:t xml:space="preserve"> dan </w:t>
      </w:r>
      <w:r w:rsidRPr="004423CD">
        <w:rPr>
          <w:rFonts w:ascii="Times New Roman" w:hAnsi="Times New Roman"/>
          <w:i/>
          <w:noProof/>
          <w:sz w:val="24"/>
          <w:szCs w:val="24"/>
          <w:lang w:val="id-ID"/>
        </w:rPr>
        <w:t>Aonyx</w:t>
      </w:r>
      <w:r w:rsidRPr="004423CD">
        <w:rPr>
          <w:rFonts w:ascii="Times New Roman" w:hAnsi="Times New Roman"/>
          <w:noProof/>
          <w:sz w:val="24"/>
          <w:szCs w:val="24"/>
          <w:lang w:val="id-ID"/>
        </w:rPr>
        <w:t xml:space="preserve"> </w:t>
      </w:r>
      <w:r w:rsidRPr="004423CD">
        <w:rPr>
          <w:rFonts w:ascii="Times New Roman" w:hAnsi="Times New Roman"/>
          <w:i/>
          <w:noProof/>
          <w:sz w:val="24"/>
          <w:szCs w:val="24"/>
          <w:lang w:val="id-ID"/>
        </w:rPr>
        <w:t>cinereus</w:t>
      </w:r>
      <w:r w:rsidRPr="004423CD">
        <w:rPr>
          <w:rFonts w:ascii="Times New Roman" w:hAnsi="Times New Roman"/>
          <w:noProof/>
          <w:sz w:val="24"/>
          <w:szCs w:val="24"/>
        </w:rPr>
        <w:t xml:space="preserve"> (Wright </w:t>
      </w:r>
      <w:r w:rsidRPr="004423CD">
        <w:rPr>
          <w:rFonts w:ascii="Times New Roman" w:hAnsi="Times New Roman"/>
          <w:i/>
          <w:noProof/>
          <w:sz w:val="24"/>
          <w:szCs w:val="24"/>
        </w:rPr>
        <w:t>et al</w:t>
      </w:r>
      <w:r w:rsidRPr="004423CD">
        <w:rPr>
          <w:rFonts w:ascii="Times New Roman" w:hAnsi="Times New Roman"/>
          <w:noProof/>
          <w:sz w:val="24"/>
          <w:szCs w:val="24"/>
        </w:rPr>
        <w:t>., 2008)</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 xml:space="preserve">sumatrana </w:t>
      </w:r>
      <w:r w:rsidRPr="004423CD">
        <w:rPr>
          <w:rFonts w:ascii="Times New Roman" w:hAnsi="Times New Roman"/>
          <w:noProof/>
          <w:sz w:val="24"/>
          <w:szCs w:val="24"/>
        </w:rPr>
        <w:t xml:space="preserve">pertama kali masuk dalam sistem penamaan sebagai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 xml:space="preserve">brarang </w:t>
      </w:r>
      <w:r w:rsidRPr="004423CD">
        <w:rPr>
          <w:rFonts w:ascii="Times New Roman" w:hAnsi="Times New Roman"/>
          <w:noProof/>
          <w:sz w:val="24"/>
          <w:szCs w:val="24"/>
        </w:rPr>
        <w:t xml:space="preserve">oleh Raffles pada tahun 1822, kemudian sebagai </w:t>
      </w:r>
      <w:r w:rsidRPr="004423CD">
        <w:rPr>
          <w:rFonts w:ascii="Times New Roman" w:hAnsi="Times New Roman"/>
          <w:i/>
          <w:noProof/>
          <w:sz w:val="24"/>
          <w:szCs w:val="24"/>
        </w:rPr>
        <w:t>Barangia sumatrana</w:t>
      </w:r>
      <w:r w:rsidRPr="004423CD">
        <w:rPr>
          <w:rFonts w:ascii="Times New Roman" w:hAnsi="Times New Roman"/>
          <w:noProof/>
          <w:sz w:val="24"/>
          <w:szCs w:val="24"/>
        </w:rPr>
        <w:t xml:space="preserve"> pada tahun1865 dan sebgai </w:t>
      </w:r>
      <w:r w:rsidRPr="004423CD">
        <w:rPr>
          <w:rFonts w:ascii="Times New Roman" w:hAnsi="Times New Roman"/>
          <w:i/>
          <w:noProof/>
          <w:sz w:val="24"/>
          <w:szCs w:val="24"/>
        </w:rPr>
        <w:t xml:space="preserve">Lutra lovii </w:t>
      </w:r>
      <w:r w:rsidRPr="004423CD">
        <w:rPr>
          <w:rFonts w:ascii="Times New Roman" w:hAnsi="Times New Roman"/>
          <w:noProof/>
          <w:sz w:val="24"/>
          <w:szCs w:val="24"/>
        </w:rPr>
        <w:t xml:space="preserve">oleh Gunther pada tahun 1876. Tahun 1920 Pohle berhasil mengidentifikasi dua subspesies, yaitu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 xml:space="preserve">sumatrana lovii </w:t>
      </w:r>
      <w:r w:rsidRPr="004423CD">
        <w:rPr>
          <w:rFonts w:ascii="Times New Roman" w:hAnsi="Times New Roman"/>
          <w:noProof/>
          <w:sz w:val="24"/>
          <w:szCs w:val="24"/>
        </w:rPr>
        <w:t xml:space="preserve">dan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 xml:space="preserve">sumatrana brunnea. </w:t>
      </w:r>
      <w:r w:rsidRPr="004423CD">
        <w:rPr>
          <w:rFonts w:ascii="Times New Roman" w:hAnsi="Times New Roman"/>
          <w:noProof/>
          <w:sz w:val="24"/>
          <w:szCs w:val="24"/>
        </w:rPr>
        <w:t xml:space="preserve">Tahun 1941 Pocock mengajukan sanggahan yang menimbulkan perselisihan pendapat mengenai hubungan antar spesies              berang-berang satu dengan yang lainnya. Perselisihan tersebut terjawab dengan adanya teknologi zaman sekarang mengenai studi genetik yang mengarah ke bidang molekuler dari organisme yang bersangkutan sehingga diketahui bahwa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 xml:space="preserve">sumatrana </w:t>
      </w:r>
      <w:r w:rsidRPr="004423CD">
        <w:rPr>
          <w:rFonts w:ascii="Times New Roman" w:hAnsi="Times New Roman"/>
          <w:noProof/>
          <w:sz w:val="24"/>
          <w:szCs w:val="24"/>
        </w:rPr>
        <w:t xml:space="preserve">tidak sama dengan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 xml:space="preserve">lutra </w:t>
      </w:r>
      <w:r w:rsidRPr="004423CD">
        <w:rPr>
          <w:rFonts w:ascii="Times New Roman" w:hAnsi="Times New Roman"/>
          <w:noProof/>
          <w:sz w:val="24"/>
          <w:szCs w:val="24"/>
        </w:rPr>
        <w:t xml:space="preserve">(Aadrean </w:t>
      </w:r>
      <w:r w:rsidRPr="004423CD">
        <w:rPr>
          <w:rFonts w:ascii="Times New Roman" w:hAnsi="Times New Roman"/>
          <w:i/>
          <w:noProof/>
          <w:sz w:val="24"/>
          <w:szCs w:val="24"/>
        </w:rPr>
        <w:t>et al</w:t>
      </w:r>
      <w:r w:rsidRPr="004423CD">
        <w:rPr>
          <w:rFonts w:ascii="Times New Roman" w:hAnsi="Times New Roman"/>
          <w:noProof/>
          <w:sz w:val="24"/>
          <w:szCs w:val="24"/>
        </w:rPr>
        <w:t>., 2015).</w:t>
      </w:r>
    </w:p>
    <w:p w:rsidR="004423CD" w:rsidRPr="004423CD" w:rsidRDefault="004423CD" w:rsidP="004423CD">
      <w:pPr>
        <w:tabs>
          <w:tab w:val="left" w:pos="567"/>
        </w:tabs>
        <w:spacing w:after="0" w:line="240" w:lineRule="auto"/>
        <w:ind w:firstLine="567"/>
        <w:jc w:val="both"/>
        <w:rPr>
          <w:rFonts w:ascii="Times New Roman" w:hAnsi="Times New Roman"/>
          <w:i/>
          <w:noProof/>
          <w:sz w:val="24"/>
          <w:szCs w:val="24"/>
        </w:rPr>
      </w:pPr>
    </w:p>
    <w:p w:rsidR="004423CD" w:rsidRPr="004423CD" w:rsidRDefault="004423CD" w:rsidP="004423CD">
      <w:pPr>
        <w:tabs>
          <w:tab w:val="left" w:pos="567"/>
        </w:tabs>
        <w:spacing w:after="0" w:line="240" w:lineRule="auto"/>
        <w:ind w:firstLine="567"/>
        <w:jc w:val="both"/>
        <w:rPr>
          <w:rFonts w:ascii="Times New Roman" w:hAnsi="Times New Roman"/>
          <w:b/>
          <w:i/>
          <w:noProof/>
          <w:sz w:val="24"/>
          <w:szCs w:val="24"/>
        </w:rPr>
      </w:pPr>
      <w:r w:rsidRPr="004423CD">
        <w:rPr>
          <w:rFonts w:ascii="Times New Roman" w:hAnsi="Times New Roman"/>
          <w:b/>
          <w:noProof/>
          <w:sz w:val="24"/>
          <w:szCs w:val="24"/>
        </w:rPr>
        <w:t xml:space="preserve"> Morfologi </w:t>
      </w:r>
      <w:r w:rsidRPr="004423CD">
        <w:rPr>
          <w:rFonts w:ascii="Times New Roman" w:hAnsi="Times New Roman"/>
          <w:b/>
          <w:i/>
          <w:noProof/>
          <w:sz w:val="24"/>
          <w:szCs w:val="24"/>
        </w:rPr>
        <w:t>Lutra</w:t>
      </w:r>
      <w:r w:rsidRPr="004423CD">
        <w:rPr>
          <w:rFonts w:ascii="Times New Roman" w:hAnsi="Times New Roman"/>
          <w:b/>
          <w:noProof/>
          <w:sz w:val="24"/>
          <w:szCs w:val="24"/>
        </w:rPr>
        <w:t xml:space="preserve"> </w:t>
      </w:r>
      <w:r w:rsidRPr="004423CD">
        <w:rPr>
          <w:rFonts w:ascii="Times New Roman" w:hAnsi="Times New Roman"/>
          <w:b/>
          <w:i/>
          <w:noProof/>
          <w:sz w:val="24"/>
          <w:szCs w:val="24"/>
        </w:rPr>
        <w:t>sumatrana</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lang w:val="id-ID"/>
        </w:rPr>
        <w:t xml:space="preserve">Panjang tubuh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sumatrana</w:t>
      </w:r>
      <w:r w:rsidRPr="004423CD">
        <w:rPr>
          <w:rFonts w:ascii="Times New Roman" w:hAnsi="Times New Roman"/>
          <w:noProof/>
          <w:sz w:val="24"/>
          <w:szCs w:val="24"/>
          <w:lang w:val="id-ID"/>
        </w:rPr>
        <w:t xml:space="preserve"> total berkisar 95-133 cm dengan berat sekitar 5-8 Kg. Ekor panjang bulat silindris panjang 41-51 cm. Tubuh lebih ramping dan panjang, sehingga bergerak lebih bebas meliuk-liuk. Tubuh berwarna coklat gelap bagian atas, berwarna lebih terang pada bagian bawah dan perut. Terdapat corak putih kontras pada bibir atas sampai ke leher. Jari tertutupi penuh selaput renang, dengan cakar yang berkembang dengan baik. Rumus gigi</w:t>
      </w:r>
      <w:r w:rsidRPr="004423CD">
        <w:rPr>
          <w:rFonts w:ascii="Times New Roman" w:hAnsi="Times New Roman"/>
          <w:noProof/>
          <w:sz w:val="24"/>
          <w:szCs w:val="24"/>
        </w:rPr>
        <w:t xml:space="preserve">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sumatrana</w:t>
      </w:r>
      <w:r w:rsidRPr="004423CD">
        <w:rPr>
          <w:rFonts w:ascii="Times New Roman" w:hAnsi="Times New Roman"/>
          <w:noProof/>
          <w:sz w:val="24"/>
          <w:szCs w:val="24"/>
          <w:lang w:val="id-ID"/>
        </w:rPr>
        <w:t xml:space="preserve"> I 3/3 </w:t>
      </w:r>
      <w:r w:rsidRPr="004423CD">
        <w:rPr>
          <w:rFonts w:ascii="Times New Roman" w:hAnsi="Times New Roman"/>
          <w:noProof/>
          <w:sz w:val="24"/>
          <w:szCs w:val="24"/>
        </w:rPr>
        <w:t xml:space="preserve"> </w:t>
      </w:r>
      <w:r w:rsidRPr="004423CD">
        <w:rPr>
          <w:rFonts w:ascii="Times New Roman" w:hAnsi="Times New Roman"/>
          <w:noProof/>
          <w:sz w:val="24"/>
          <w:szCs w:val="24"/>
          <w:lang w:val="id-ID"/>
        </w:rPr>
        <w:t>C 1/1 P 4/3 M 1/2</w:t>
      </w:r>
      <w:r w:rsidRPr="004423CD">
        <w:rPr>
          <w:rFonts w:ascii="Times New Roman" w:hAnsi="Times New Roman"/>
          <w:noProof/>
          <w:sz w:val="24"/>
          <w:szCs w:val="24"/>
        </w:rPr>
        <w:t xml:space="preserve"> (Huda </w:t>
      </w:r>
      <w:r w:rsidRPr="004423CD">
        <w:rPr>
          <w:rFonts w:ascii="Times New Roman" w:hAnsi="Times New Roman"/>
          <w:i/>
          <w:noProof/>
          <w:sz w:val="24"/>
          <w:szCs w:val="24"/>
        </w:rPr>
        <w:t xml:space="preserve">et al., </w:t>
      </w:r>
      <w:r w:rsidRPr="004423CD">
        <w:rPr>
          <w:rFonts w:ascii="Times New Roman" w:hAnsi="Times New Roman"/>
          <w:noProof/>
          <w:sz w:val="24"/>
          <w:szCs w:val="24"/>
        </w:rPr>
        <w:t>2017).</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rPr>
        <w:t xml:space="preserve">Jari </w:t>
      </w:r>
      <w:r w:rsidRPr="004423CD">
        <w:rPr>
          <w:rFonts w:ascii="Times New Roman" w:hAnsi="Times New Roman"/>
          <w:i/>
          <w:noProof/>
          <w:sz w:val="24"/>
          <w:szCs w:val="24"/>
        </w:rPr>
        <w:t>Lutra</w:t>
      </w:r>
      <w:r w:rsidRPr="004423CD">
        <w:rPr>
          <w:rFonts w:ascii="Times New Roman" w:hAnsi="Times New Roman"/>
          <w:noProof/>
          <w:sz w:val="24"/>
          <w:szCs w:val="24"/>
        </w:rPr>
        <w:t xml:space="preserve"> </w:t>
      </w:r>
      <w:r w:rsidRPr="004423CD">
        <w:rPr>
          <w:rFonts w:ascii="Times New Roman" w:hAnsi="Times New Roman"/>
          <w:i/>
          <w:noProof/>
          <w:sz w:val="24"/>
          <w:szCs w:val="24"/>
        </w:rPr>
        <w:t xml:space="preserve">sumatrana </w:t>
      </w:r>
      <w:r w:rsidRPr="004423CD">
        <w:rPr>
          <w:rFonts w:ascii="Times New Roman" w:hAnsi="Times New Roman"/>
          <w:noProof/>
          <w:sz w:val="24"/>
          <w:szCs w:val="24"/>
        </w:rPr>
        <w:t>memiliki selaput renang yang penuhdengan cakar yang berkembang baik. Bagian atas tubuh berwarna coklat tua, bagian bawah berwarna agak pucat dengan dagu dan bibir bagian atas berwarna pucat terang. Seluruh rhinariumnya berwarna gelap dan ditutupi oleh rambut yang pendek. Kaki depan lebih pendek dari kaki belakang, ekor tertutup rambut, tebal pada bagian pangkal dan meruncing pada bagian ujung. Bagian bawah ekor pipih dan pada beberapa jenis bagian atas ekor juga pipih. Terdapat banyak rambut kaku di sekitar hidung dan moncong yang sensitif terhadapturbulensi air yang digunakan untukmencari mangsa. Memiliki telinga kecil dan bulat. Telinga dan nostril dapt menutup ketika di dalam air (Susanti, 2013).</w:t>
      </w:r>
    </w:p>
    <w:p w:rsidR="004423CD" w:rsidRPr="004423CD" w:rsidRDefault="004423CD" w:rsidP="004423CD">
      <w:pPr>
        <w:tabs>
          <w:tab w:val="left" w:pos="567"/>
        </w:tabs>
        <w:spacing w:after="0" w:line="240" w:lineRule="auto"/>
        <w:ind w:firstLine="567"/>
        <w:jc w:val="both"/>
        <w:rPr>
          <w:rFonts w:ascii="Times New Roman" w:hAnsi="Times New Roman"/>
          <w:iCs/>
          <w:noProof/>
          <w:sz w:val="24"/>
          <w:szCs w:val="24"/>
        </w:rPr>
      </w:pPr>
      <w:r w:rsidRPr="004423CD">
        <w:rPr>
          <w:rFonts w:ascii="Times New Roman" w:hAnsi="Times New Roman"/>
          <w:iCs/>
          <w:noProof/>
          <w:sz w:val="24"/>
          <w:szCs w:val="24"/>
          <w:lang w:val="id-ID"/>
        </w:rPr>
        <w:t>Berang-berang laut memiliki lipatan kulit di bawah lengan (ketiak) sebagai tas penyimpanan mangsa mereka sebelum di bawa ke permukaan. Tidak seperti mamalia laut lainnya, berang-berang laut tidak memiliki lapisan lemak dan bergantung pada</w:t>
      </w:r>
      <w:r w:rsidRPr="004423CD">
        <w:rPr>
          <w:rFonts w:ascii="Times New Roman" w:hAnsi="Times New Roman"/>
          <w:iCs/>
          <w:noProof/>
          <w:sz w:val="24"/>
          <w:szCs w:val="24"/>
        </w:rPr>
        <w:t xml:space="preserve"> rambut</w:t>
      </w:r>
      <w:r w:rsidRPr="004423CD">
        <w:rPr>
          <w:rFonts w:ascii="Times New Roman" w:hAnsi="Times New Roman"/>
          <w:iCs/>
          <w:noProof/>
          <w:sz w:val="24"/>
          <w:szCs w:val="24"/>
          <w:lang w:val="id-ID"/>
        </w:rPr>
        <w:t xml:space="preserve"> yang sangat tebal untuk tetap hangat. </w:t>
      </w:r>
      <w:r w:rsidRPr="004423CD">
        <w:rPr>
          <w:rFonts w:ascii="Times New Roman" w:hAnsi="Times New Roman"/>
          <w:iCs/>
          <w:noProof/>
          <w:sz w:val="24"/>
          <w:szCs w:val="24"/>
        </w:rPr>
        <w:t>Rambut</w:t>
      </w:r>
      <w:r w:rsidRPr="004423CD">
        <w:rPr>
          <w:rFonts w:ascii="Times New Roman" w:hAnsi="Times New Roman"/>
          <w:iCs/>
          <w:noProof/>
          <w:sz w:val="24"/>
          <w:szCs w:val="24"/>
          <w:lang w:val="id-ID"/>
        </w:rPr>
        <w:t xml:space="preserve"> berang-berang laut adalah yang paling padat di kerajaan hewan. Berang-berang laut dapat mengapung lama karena kapasitas paru yang besar</w:t>
      </w:r>
      <w:r w:rsidRPr="004423CD">
        <w:rPr>
          <w:rFonts w:ascii="Times New Roman" w:hAnsi="Times New Roman"/>
          <w:iCs/>
          <w:noProof/>
          <w:sz w:val="24"/>
          <w:szCs w:val="24"/>
        </w:rPr>
        <w:t xml:space="preserve">, yaitu </w:t>
      </w:r>
      <w:r w:rsidRPr="004423CD">
        <w:rPr>
          <w:rFonts w:ascii="Times New Roman" w:hAnsi="Times New Roman"/>
          <w:iCs/>
          <w:noProof/>
          <w:sz w:val="24"/>
          <w:szCs w:val="24"/>
          <w:lang w:val="id-ID"/>
        </w:rPr>
        <w:t xml:space="preserve">ekitar 2,5 kali lebih besar dari mamalia darat berukuran sama dan karena udara yang terjebak di </w:t>
      </w:r>
      <w:r w:rsidRPr="004423CD">
        <w:rPr>
          <w:rFonts w:ascii="Times New Roman" w:hAnsi="Times New Roman"/>
          <w:iCs/>
          <w:noProof/>
          <w:sz w:val="24"/>
          <w:szCs w:val="24"/>
        </w:rPr>
        <w:t>rambut</w:t>
      </w:r>
      <w:r w:rsidRPr="004423CD">
        <w:rPr>
          <w:rFonts w:ascii="Times New Roman" w:hAnsi="Times New Roman"/>
          <w:iCs/>
          <w:noProof/>
          <w:sz w:val="24"/>
          <w:szCs w:val="24"/>
          <w:lang w:val="id-ID"/>
        </w:rPr>
        <w:t>nya</w:t>
      </w:r>
      <w:r w:rsidRPr="004423CD">
        <w:rPr>
          <w:rFonts w:ascii="Times New Roman" w:hAnsi="Times New Roman"/>
          <w:iCs/>
          <w:noProof/>
          <w:sz w:val="24"/>
          <w:szCs w:val="24"/>
        </w:rPr>
        <w:t xml:space="preserve"> </w:t>
      </w:r>
      <w:r w:rsidRPr="004423CD">
        <w:rPr>
          <w:rFonts w:ascii="Times New Roman" w:hAnsi="Times New Roman"/>
          <w:noProof/>
          <w:sz w:val="24"/>
          <w:szCs w:val="24"/>
        </w:rPr>
        <w:t>(Nawab dan Gautam, 2008).</w:t>
      </w:r>
    </w:p>
    <w:p w:rsidR="004423CD" w:rsidRPr="004423CD" w:rsidRDefault="004423CD" w:rsidP="004423CD">
      <w:pPr>
        <w:tabs>
          <w:tab w:val="left" w:pos="567"/>
        </w:tabs>
        <w:spacing w:after="0" w:line="240" w:lineRule="auto"/>
        <w:ind w:firstLine="567"/>
        <w:jc w:val="both"/>
        <w:rPr>
          <w:rFonts w:ascii="Times New Roman" w:hAnsi="Times New Roman"/>
          <w:iCs/>
          <w:noProof/>
          <w:sz w:val="24"/>
          <w:szCs w:val="24"/>
          <w:lang w:val="id-ID"/>
        </w:rPr>
      </w:pPr>
    </w:p>
    <w:p w:rsidR="004423CD" w:rsidRPr="004423CD" w:rsidRDefault="00EF4D0D" w:rsidP="00EF4D0D">
      <w:pPr>
        <w:tabs>
          <w:tab w:val="left" w:pos="567"/>
        </w:tabs>
        <w:spacing w:after="0" w:line="240" w:lineRule="auto"/>
        <w:jc w:val="both"/>
        <w:rPr>
          <w:rFonts w:ascii="Times New Roman" w:hAnsi="Times New Roman"/>
          <w:b/>
          <w:i/>
          <w:noProof/>
          <w:sz w:val="24"/>
          <w:szCs w:val="24"/>
        </w:rPr>
      </w:pPr>
      <w:r>
        <w:rPr>
          <w:rFonts w:ascii="Times New Roman" w:hAnsi="Times New Roman"/>
          <w:b/>
          <w:noProof/>
          <w:sz w:val="24"/>
          <w:szCs w:val="24"/>
        </w:rPr>
        <w:t xml:space="preserve"> </w:t>
      </w:r>
      <w:r w:rsidR="004423CD" w:rsidRPr="004423CD">
        <w:rPr>
          <w:rFonts w:ascii="Times New Roman" w:hAnsi="Times New Roman"/>
          <w:b/>
          <w:noProof/>
          <w:sz w:val="24"/>
          <w:szCs w:val="24"/>
        </w:rPr>
        <w:t xml:space="preserve">. Habitat </w:t>
      </w:r>
      <w:r w:rsidR="004423CD" w:rsidRPr="004423CD">
        <w:rPr>
          <w:rFonts w:ascii="Times New Roman" w:hAnsi="Times New Roman"/>
          <w:b/>
          <w:i/>
          <w:noProof/>
          <w:sz w:val="24"/>
          <w:szCs w:val="24"/>
        </w:rPr>
        <w:t>Lutra</w:t>
      </w:r>
      <w:r w:rsidR="004423CD" w:rsidRPr="004423CD">
        <w:rPr>
          <w:rFonts w:ascii="Times New Roman" w:hAnsi="Times New Roman"/>
          <w:b/>
          <w:noProof/>
          <w:sz w:val="24"/>
          <w:szCs w:val="24"/>
        </w:rPr>
        <w:t xml:space="preserve"> </w:t>
      </w:r>
      <w:r w:rsidR="004423CD" w:rsidRPr="004423CD">
        <w:rPr>
          <w:rFonts w:ascii="Times New Roman" w:hAnsi="Times New Roman"/>
          <w:b/>
          <w:i/>
          <w:noProof/>
          <w:sz w:val="24"/>
          <w:szCs w:val="24"/>
        </w:rPr>
        <w:t>sumatrana</w:t>
      </w:r>
    </w:p>
    <w:p w:rsidR="004423CD" w:rsidRPr="004423CD" w:rsidRDefault="004423CD" w:rsidP="004423CD">
      <w:pPr>
        <w:tabs>
          <w:tab w:val="left" w:pos="567"/>
        </w:tabs>
        <w:spacing w:after="0" w:line="240" w:lineRule="auto"/>
        <w:ind w:firstLine="567"/>
        <w:jc w:val="both"/>
        <w:rPr>
          <w:rFonts w:ascii="Times New Roman" w:hAnsi="Times New Roman"/>
          <w:iCs/>
          <w:noProof/>
          <w:sz w:val="24"/>
          <w:szCs w:val="24"/>
        </w:rPr>
      </w:pPr>
      <w:r w:rsidRPr="004423CD">
        <w:rPr>
          <w:rFonts w:ascii="Times New Roman" w:hAnsi="Times New Roman"/>
          <w:noProof/>
          <w:sz w:val="24"/>
          <w:szCs w:val="24"/>
          <w:lang w:val="id-ID"/>
        </w:rPr>
        <w:t>Berang-berang merupakan salah satu hewan yang sangat tergantung pada keberadaan lahan basah</w:t>
      </w:r>
      <w:r w:rsidRPr="004423CD">
        <w:rPr>
          <w:rFonts w:ascii="Times New Roman" w:hAnsi="Times New Roman"/>
          <w:noProof/>
          <w:sz w:val="24"/>
          <w:szCs w:val="24"/>
        </w:rPr>
        <w:t xml:space="preserve">, daerah yang dekat dengan aliran air. Berang-berang banyak ditemukan di hutan primer dengan aliran sungai. Berang-berang sangat menyukai tempat yang lembab. Di Thailand berang-berang ditemukan di Sungai Bang Nara dengan ketinggian 100 m di atas permukaan laut, di Vietnam berang-berang ditemukan di Taman Nasional U Minh Thuong yang banyak dikelilingi kanal, Danau Tonle Sap dan di Delta Mekong pada ketinggian 2.5 m di atas permukaan laut. Di Indonesia berang-berang ditemukan oleh Reza Lubis pada tahun 2005 di Sumatra (Wright </w:t>
      </w:r>
      <w:r w:rsidRPr="004423CD">
        <w:rPr>
          <w:rFonts w:ascii="Times New Roman" w:hAnsi="Times New Roman"/>
          <w:i/>
          <w:noProof/>
          <w:sz w:val="24"/>
          <w:szCs w:val="24"/>
        </w:rPr>
        <w:t>et al</w:t>
      </w:r>
      <w:r w:rsidRPr="004423CD">
        <w:rPr>
          <w:rFonts w:ascii="Times New Roman" w:hAnsi="Times New Roman"/>
          <w:noProof/>
          <w:sz w:val="24"/>
          <w:szCs w:val="24"/>
        </w:rPr>
        <w:t>., 2008).</w:t>
      </w:r>
    </w:p>
    <w:p w:rsidR="004423CD" w:rsidRPr="004423CD" w:rsidRDefault="004423CD" w:rsidP="004423CD">
      <w:pPr>
        <w:tabs>
          <w:tab w:val="left" w:pos="567"/>
        </w:tabs>
        <w:spacing w:after="0" w:line="240" w:lineRule="auto"/>
        <w:ind w:firstLine="567"/>
        <w:jc w:val="both"/>
        <w:rPr>
          <w:rFonts w:ascii="Times New Roman" w:hAnsi="Times New Roman"/>
          <w:iCs/>
          <w:noProof/>
          <w:sz w:val="24"/>
          <w:szCs w:val="24"/>
        </w:rPr>
      </w:pPr>
      <w:r w:rsidRPr="004423CD">
        <w:rPr>
          <w:rFonts w:ascii="Times New Roman" w:hAnsi="Times New Roman"/>
          <w:iCs/>
          <w:noProof/>
          <w:sz w:val="24"/>
          <w:szCs w:val="24"/>
        </w:rPr>
        <w:t xml:space="preserve">Ditemukannya kembali berang-berang di Indonesia, tepatnya di Sumatra diawali dilakukan secara tidak sengaja di tepian Sungai Musi sepanjang perjalanan Palembang-Sekayu. Reza Lubis menemukan berang-berang mati yang tergeletak yang kemudian diidentifikasi sebagai </w:t>
      </w:r>
      <w:r w:rsidRPr="004423CD">
        <w:rPr>
          <w:rFonts w:ascii="Times New Roman" w:hAnsi="Times New Roman"/>
          <w:i/>
          <w:iCs/>
          <w:noProof/>
          <w:sz w:val="24"/>
          <w:szCs w:val="24"/>
        </w:rPr>
        <w:t>Lutra sumatrana</w:t>
      </w:r>
      <w:r w:rsidRPr="004423CD">
        <w:rPr>
          <w:rFonts w:ascii="Times New Roman" w:hAnsi="Times New Roman"/>
          <w:iCs/>
          <w:noProof/>
          <w:sz w:val="24"/>
          <w:szCs w:val="24"/>
        </w:rPr>
        <w:t xml:space="preserve">. Hal ini membuat keraguan mengenai adanya </w:t>
      </w:r>
      <w:r w:rsidRPr="004423CD">
        <w:rPr>
          <w:rFonts w:ascii="Times New Roman" w:hAnsi="Times New Roman"/>
          <w:i/>
          <w:iCs/>
          <w:noProof/>
          <w:sz w:val="24"/>
          <w:szCs w:val="24"/>
        </w:rPr>
        <w:t>Lutra sumatrana</w:t>
      </w:r>
      <w:r w:rsidRPr="004423CD">
        <w:rPr>
          <w:rFonts w:ascii="Times New Roman" w:hAnsi="Times New Roman"/>
          <w:iCs/>
          <w:noProof/>
          <w:sz w:val="24"/>
          <w:szCs w:val="24"/>
        </w:rPr>
        <w:t xml:space="preserve"> yang ditemukan tahun 1960 menjadi hilang (Lubis, 2005).</w:t>
      </w:r>
    </w:p>
    <w:p w:rsidR="00EF4D0D" w:rsidRDefault="00EF4D0D" w:rsidP="00EF4D0D">
      <w:pPr>
        <w:tabs>
          <w:tab w:val="left" w:pos="567"/>
        </w:tabs>
        <w:spacing w:after="0" w:line="240" w:lineRule="auto"/>
        <w:jc w:val="both"/>
        <w:rPr>
          <w:rFonts w:ascii="Times New Roman" w:hAnsi="Times New Roman"/>
          <w:iCs/>
          <w:noProof/>
          <w:sz w:val="24"/>
          <w:szCs w:val="24"/>
        </w:rPr>
      </w:pPr>
    </w:p>
    <w:p w:rsidR="004423CD" w:rsidRPr="004423CD" w:rsidRDefault="004423CD" w:rsidP="00EF4D0D">
      <w:pPr>
        <w:tabs>
          <w:tab w:val="left" w:pos="567"/>
        </w:tabs>
        <w:spacing w:after="0" w:line="240" w:lineRule="auto"/>
        <w:jc w:val="both"/>
        <w:rPr>
          <w:rFonts w:ascii="Times New Roman" w:hAnsi="Times New Roman"/>
          <w:iCs/>
          <w:noProof/>
          <w:sz w:val="24"/>
          <w:szCs w:val="24"/>
        </w:rPr>
      </w:pPr>
      <w:r w:rsidRPr="004423CD">
        <w:rPr>
          <w:rFonts w:ascii="Times New Roman" w:hAnsi="Times New Roman"/>
          <w:b/>
          <w:noProof/>
          <w:sz w:val="24"/>
          <w:szCs w:val="24"/>
        </w:rPr>
        <w:t xml:space="preserve"> Karakteristik Perilaku </w:t>
      </w:r>
      <w:r w:rsidRPr="004423CD">
        <w:rPr>
          <w:rFonts w:ascii="Times New Roman" w:hAnsi="Times New Roman"/>
          <w:b/>
          <w:i/>
          <w:noProof/>
          <w:sz w:val="24"/>
          <w:szCs w:val="24"/>
        </w:rPr>
        <w:t>Lutra</w:t>
      </w:r>
      <w:r w:rsidRPr="004423CD">
        <w:rPr>
          <w:rFonts w:ascii="Times New Roman" w:hAnsi="Times New Roman"/>
          <w:b/>
          <w:noProof/>
          <w:sz w:val="24"/>
          <w:szCs w:val="24"/>
        </w:rPr>
        <w:t xml:space="preserve"> </w:t>
      </w:r>
      <w:r w:rsidRPr="004423CD">
        <w:rPr>
          <w:rFonts w:ascii="Times New Roman" w:hAnsi="Times New Roman"/>
          <w:b/>
          <w:i/>
          <w:noProof/>
          <w:sz w:val="24"/>
          <w:szCs w:val="24"/>
        </w:rPr>
        <w:t>sumatrana</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lang w:val="id-ID"/>
        </w:rPr>
        <w:t>Berang-berang merupakan hewan yang lincah dan aktif, memburu mangsanya diperairan atau didasar sungai, danau, dan laut. kebanyakan jenis berang-berang hidup dan tinggal di dekat air, masuk ke air untuk berburu atau berpindah tempat, namun sebagian besar waktunya dihabiskan di daratan. Kebalikannya, berang-berang laut menghabiskan sebagain besar hidupnya di laut. Berang-berang merupakan binatang yang senang berain, tidak jarang mereka beraktifitas hanya untuk bersenang-senang saja seperti berseluncur di permukaan air. Berbeda spesies, berang-berang berbeda pula struktur so</w:t>
      </w:r>
      <w:r w:rsidRPr="004423CD">
        <w:rPr>
          <w:rFonts w:ascii="Times New Roman" w:hAnsi="Times New Roman"/>
          <w:noProof/>
          <w:sz w:val="24"/>
          <w:szCs w:val="24"/>
        </w:rPr>
        <w:t>s</w:t>
      </w:r>
      <w:r w:rsidRPr="004423CD">
        <w:rPr>
          <w:rFonts w:ascii="Times New Roman" w:hAnsi="Times New Roman"/>
          <w:noProof/>
          <w:sz w:val="24"/>
          <w:szCs w:val="24"/>
          <w:lang w:val="id-ID"/>
        </w:rPr>
        <w:t xml:space="preserve">ial mereka, sebagian ada yang hidup </w:t>
      </w:r>
      <w:r w:rsidRPr="004423CD">
        <w:rPr>
          <w:rFonts w:ascii="Times New Roman" w:hAnsi="Times New Roman"/>
          <w:noProof/>
          <w:sz w:val="24"/>
          <w:szCs w:val="24"/>
        </w:rPr>
        <w:t xml:space="preserve">sendiri atau </w:t>
      </w:r>
      <w:r w:rsidRPr="004423CD">
        <w:rPr>
          <w:rFonts w:ascii="Times New Roman" w:hAnsi="Times New Roman"/>
          <w:noProof/>
          <w:sz w:val="24"/>
          <w:szCs w:val="24"/>
          <w:lang w:val="id-ID"/>
        </w:rPr>
        <w:t>soliter dan sebagain besar ada yang hidup berkelompok</w:t>
      </w:r>
      <w:r w:rsidRPr="004423CD">
        <w:rPr>
          <w:rFonts w:ascii="Times New Roman" w:hAnsi="Times New Roman"/>
          <w:noProof/>
          <w:sz w:val="24"/>
          <w:szCs w:val="24"/>
        </w:rPr>
        <w:t xml:space="preserve"> atau berkoloni (Susanti, 2013).</w:t>
      </w:r>
    </w:p>
    <w:p w:rsidR="004423CD" w:rsidRPr="004423CD" w:rsidRDefault="004423CD" w:rsidP="004423CD">
      <w:pPr>
        <w:tabs>
          <w:tab w:val="left" w:pos="567"/>
        </w:tabs>
        <w:spacing w:after="0" w:line="240" w:lineRule="auto"/>
        <w:ind w:firstLine="567"/>
        <w:jc w:val="both"/>
        <w:rPr>
          <w:rFonts w:ascii="Times New Roman" w:hAnsi="Times New Roman"/>
          <w:noProof/>
          <w:sz w:val="24"/>
          <w:szCs w:val="24"/>
        </w:rPr>
      </w:pPr>
      <w:r w:rsidRPr="004423CD">
        <w:rPr>
          <w:rFonts w:ascii="Times New Roman" w:hAnsi="Times New Roman"/>
          <w:noProof/>
          <w:sz w:val="24"/>
          <w:szCs w:val="24"/>
          <w:lang w:val="id-ID"/>
        </w:rPr>
        <w:t>Saat mencari makan, induk akan meninggalkan anaknya mengambang diatas air dan dibungkus rumput laut agar tidak hanyut. Induk betina akan memelihara bayi hingga 4-12 bulan. Berang-berang remaja biasanya mandiri saat umur 6-8 bulan. Saat kawin, jantan menggigit hidung betina, sering berdarah dan bekas luka itu. Berang-berang laut adalah pelaku poligini: jantan memiliki pasangan betina ganda. Namun, sementara pasangan</w:t>
      </w:r>
      <w:r w:rsidRPr="004423CD">
        <w:rPr>
          <w:rFonts w:ascii="Times New Roman" w:hAnsi="Times New Roman"/>
          <w:noProof/>
          <w:sz w:val="24"/>
          <w:szCs w:val="24"/>
        </w:rPr>
        <w:t xml:space="preserve"> </w:t>
      </w:r>
      <w:r w:rsidRPr="004423CD">
        <w:rPr>
          <w:rFonts w:ascii="Times New Roman" w:hAnsi="Times New Roman"/>
          <w:noProof/>
          <w:sz w:val="24"/>
          <w:szCs w:val="24"/>
          <w:lang w:val="id-ID"/>
        </w:rPr>
        <w:t>ikatan terjadi selama beberapa hari antara betina di estrus dan pasangannya.</w:t>
      </w:r>
      <w:r w:rsidRPr="004423CD">
        <w:rPr>
          <w:rFonts w:ascii="Times New Roman" w:hAnsi="Times New Roman"/>
          <w:noProof/>
          <w:sz w:val="24"/>
          <w:szCs w:val="24"/>
        </w:rPr>
        <w:t xml:space="preserve"> </w:t>
      </w:r>
      <w:r w:rsidRPr="004423CD">
        <w:rPr>
          <w:rFonts w:ascii="Times New Roman" w:hAnsi="Times New Roman"/>
          <w:noProof/>
          <w:sz w:val="24"/>
          <w:szCs w:val="24"/>
          <w:lang w:val="id-ID"/>
        </w:rPr>
        <w:t>Perkawinan biasana terjadi di air dan jantan menggigit moncong betina yang sering meninggalkan bekas luka di hidung dan kadang-kadang memegang kepalanya di bawah air</w:t>
      </w:r>
      <w:r w:rsidRPr="004423CD">
        <w:rPr>
          <w:rFonts w:ascii="Times New Roman" w:hAnsi="Times New Roman"/>
          <w:noProof/>
          <w:sz w:val="24"/>
          <w:szCs w:val="24"/>
        </w:rPr>
        <w:t xml:space="preserve"> (Nawab dan Gautam, 2008).</w:t>
      </w:r>
    </w:p>
    <w:p w:rsidR="004423CD" w:rsidRPr="004423CD" w:rsidRDefault="004423CD" w:rsidP="004423CD">
      <w:pPr>
        <w:tabs>
          <w:tab w:val="left" w:pos="567"/>
        </w:tabs>
        <w:spacing w:after="0" w:line="240" w:lineRule="auto"/>
        <w:ind w:firstLine="567"/>
        <w:jc w:val="both"/>
        <w:rPr>
          <w:rFonts w:ascii="Times New Roman" w:hAnsi="Times New Roman"/>
          <w:iCs/>
          <w:noProof/>
          <w:sz w:val="24"/>
          <w:szCs w:val="24"/>
        </w:rPr>
      </w:pPr>
      <w:r w:rsidRPr="004423CD">
        <w:rPr>
          <w:rFonts w:ascii="Times New Roman" w:hAnsi="Times New Roman"/>
          <w:noProof/>
          <w:sz w:val="24"/>
          <w:szCs w:val="24"/>
        </w:rPr>
        <w:t>Ti</w:t>
      </w:r>
      <w:r w:rsidRPr="004423CD">
        <w:rPr>
          <w:rFonts w:ascii="Times New Roman" w:hAnsi="Times New Roman"/>
          <w:noProof/>
          <w:sz w:val="24"/>
          <w:szCs w:val="24"/>
          <w:lang w:val="id-ID"/>
        </w:rPr>
        <w:t>ngkah</w:t>
      </w:r>
      <w:r w:rsidRPr="004423CD">
        <w:rPr>
          <w:rFonts w:ascii="Times New Roman" w:hAnsi="Times New Roman"/>
          <w:noProof/>
          <w:sz w:val="24"/>
          <w:szCs w:val="24"/>
        </w:rPr>
        <w:t xml:space="preserve"> </w:t>
      </w:r>
      <w:r w:rsidRPr="004423CD">
        <w:rPr>
          <w:rFonts w:ascii="Times New Roman" w:hAnsi="Times New Roman"/>
          <w:noProof/>
          <w:sz w:val="24"/>
          <w:szCs w:val="24"/>
          <w:lang w:val="id-ID"/>
        </w:rPr>
        <w:t xml:space="preserve">laku seksual </w:t>
      </w:r>
      <w:r w:rsidRPr="004423CD">
        <w:rPr>
          <w:rFonts w:ascii="Times New Roman" w:hAnsi="Times New Roman"/>
          <w:i/>
          <w:noProof/>
          <w:sz w:val="24"/>
          <w:szCs w:val="24"/>
          <w:lang w:val="id-ID"/>
        </w:rPr>
        <w:t>L</w:t>
      </w:r>
      <w:r w:rsidRPr="004423CD">
        <w:rPr>
          <w:rFonts w:ascii="Times New Roman" w:hAnsi="Times New Roman"/>
          <w:i/>
          <w:noProof/>
          <w:sz w:val="24"/>
          <w:szCs w:val="24"/>
        </w:rPr>
        <w:t>utra</w:t>
      </w:r>
      <w:r w:rsidRPr="004423CD">
        <w:rPr>
          <w:rFonts w:ascii="Times New Roman" w:hAnsi="Times New Roman"/>
          <w:noProof/>
          <w:sz w:val="24"/>
          <w:szCs w:val="24"/>
          <w:lang w:val="id-ID"/>
        </w:rPr>
        <w:t xml:space="preserve"> </w:t>
      </w:r>
      <w:r w:rsidRPr="004423CD">
        <w:rPr>
          <w:rFonts w:ascii="Times New Roman" w:hAnsi="Times New Roman"/>
          <w:i/>
          <w:noProof/>
          <w:sz w:val="24"/>
          <w:szCs w:val="24"/>
          <w:lang w:val="id-ID"/>
        </w:rPr>
        <w:t>sumatrana</w:t>
      </w:r>
      <w:r w:rsidRPr="004423CD">
        <w:rPr>
          <w:rFonts w:ascii="Times New Roman" w:hAnsi="Times New Roman"/>
          <w:noProof/>
          <w:sz w:val="24"/>
          <w:szCs w:val="24"/>
          <w:lang w:val="id-ID"/>
        </w:rPr>
        <w:t xml:space="preserve"> muncul pada umur 18 bulan</w:t>
      </w:r>
      <w:r w:rsidRPr="004423CD">
        <w:rPr>
          <w:rFonts w:ascii="Times New Roman" w:hAnsi="Times New Roman"/>
          <w:noProof/>
          <w:sz w:val="24"/>
          <w:szCs w:val="24"/>
        </w:rPr>
        <w:t>.</w:t>
      </w:r>
      <w:r w:rsidRPr="004423CD">
        <w:rPr>
          <w:rFonts w:ascii="Times New Roman" w:hAnsi="Times New Roman"/>
          <w:noProof/>
          <w:sz w:val="24"/>
          <w:szCs w:val="24"/>
          <w:lang w:val="id-ID"/>
        </w:rPr>
        <w:t xml:space="preserve"> Siklus estrus setiap 24-30, selama 3 hari dan dapat melahirkan sepanjang tahun</w:t>
      </w:r>
      <w:r w:rsidRPr="004423CD">
        <w:rPr>
          <w:rFonts w:ascii="Times New Roman" w:hAnsi="Times New Roman"/>
          <w:noProof/>
          <w:sz w:val="24"/>
          <w:szCs w:val="24"/>
        </w:rPr>
        <w:t>.</w:t>
      </w:r>
      <w:r w:rsidRPr="004423CD">
        <w:rPr>
          <w:rFonts w:ascii="Times New Roman" w:hAnsi="Times New Roman"/>
          <w:noProof/>
          <w:sz w:val="24"/>
          <w:szCs w:val="24"/>
          <w:lang w:val="id-ID"/>
        </w:rPr>
        <w:t xml:space="preserve"> Proses perkawinan terjadi di dalam air. Lama kehamilan 60-64 hari, dengan jumlah anak 2-7. Betina membuat sarang dari rumput 2 minggu sebelum melahirkan. Jantan lebih banyak bertugas menjaga dan merawat sarang, sedangkan betina menelisik dan melatih yang muda</w:t>
      </w:r>
      <w:r w:rsidRPr="004423CD">
        <w:rPr>
          <w:rFonts w:ascii="Times New Roman" w:hAnsi="Times New Roman"/>
          <w:noProof/>
          <w:sz w:val="24"/>
          <w:szCs w:val="24"/>
        </w:rPr>
        <w:t>.</w:t>
      </w:r>
      <w:r w:rsidRPr="004423CD">
        <w:rPr>
          <w:rFonts w:ascii="Times New Roman" w:hAnsi="Times New Roman"/>
          <w:noProof/>
          <w:sz w:val="24"/>
          <w:szCs w:val="24"/>
          <w:lang w:val="id-ID"/>
        </w:rPr>
        <w:t xml:space="preserve"> Anak muncul dari sarang setelah 7 minggu, dan belajar berenang setelah 9 minggu.</w:t>
      </w:r>
      <w:r w:rsidRPr="004423CD">
        <w:rPr>
          <w:rFonts w:ascii="Times New Roman" w:hAnsi="Times New Roman"/>
          <w:noProof/>
          <w:sz w:val="24"/>
          <w:szCs w:val="24"/>
        </w:rPr>
        <w:t xml:space="preserve"> </w:t>
      </w:r>
      <w:r w:rsidRPr="004423CD">
        <w:rPr>
          <w:rFonts w:ascii="Times New Roman" w:hAnsi="Times New Roman"/>
          <w:noProof/>
          <w:sz w:val="24"/>
          <w:szCs w:val="24"/>
          <w:lang w:val="id-ID"/>
        </w:rPr>
        <w:t>Induk betina biasanya menggendong bayi mereka sembari mengapung di air. Saat mencari makan, induk akan meninggalkan anaknya mengambang diatas air. Induk betina akan memelihara bayi hingga 4-12 bulan</w:t>
      </w:r>
      <w:r w:rsidRPr="004423CD">
        <w:rPr>
          <w:rFonts w:ascii="Times New Roman" w:hAnsi="Times New Roman"/>
          <w:noProof/>
          <w:sz w:val="24"/>
          <w:szCs w:val="24"/>
        </w:rPr>
        <w:t xml:space="preserve"> (Susanti, 2013).</w:t>
      </w:r>
    </w:p>
    <w:p w:rsidR="004423CD" w:rsidRPr="004423CD" w:rsidRDefault="004423CD" w:rsidP="004423CD">
      <w:pPr>
        <w:tabs>
          <w:tab w:val="left" w:pos="567"/>
        </w:tabs>
        <w:spacing w:after="0" w:line="240" w:lineRule="auto"/>
        <w:ind w:firstLine="567"/>
        <w:jc w:val="both"/>
        <w:rPr>
          <w:rFonts w:ascii="Times New Roman" w:hAnsi="Times New Roman"/>
          <w:iCs/>
          <w:noProof/>
          <w:sz w:val="24"/>
          <w:szCs w:val="24"/>
        </w:rPr>
      </w:pPr>
    </w:p>
    <w:p w:rsidR="004423CD" w:rsidRPr="004423CD" w:rsidRDefault="004423CD" w:rsidP="00EF4D0D">
      <w:pPr>
        <w:tabs>
          <w:tab w:val="left" w:pos="567"/>
        </w:tabs>
        <w:spacing w:after="0" w:line="240" w:lineRule="auto"/>
        <w:jc w:val="both"/>
        <w:rPr>
          <w:rFonts w:ascii="Times New Roman" w:hAnsi="Times New Roman"/>
          <w:iCs/>
          <w:noProof/>
          <w:sz w:val="24"/>
          <w:szCs w:val="24"/>
        </w:rPr>
      </w:pPr>
      <w:r w:rsidRPr="004423CD">
        <w:rPr>
          <w:rFonts w:ascii="Times New Roman" w:hAnsi="Times New Roman"/>
          <w:b/>
          <w:noProof/>
          <w:sz w:val="24"/>
          <w:szCs w:val="24"/>
        </w:rPr>
        <w:t xml:space="preserve">Status IUCN </w:t>
      </w:r>
      <w:r w:rsidRPr="004423CD">
        <w:rPr>
          <w:rFonts w:ascii="Times New Roman" w:hAnsi="Times New Roman"/>
          <w:b/>
          <w:i/>
          <w:noProof/>
          <w:sz w:val="24"/>
          <w:szCs w:val="24"/>
        </w:rPr>
        <w:t>Lutra</w:t>
      </w:r>
      <w:r w:rsidRPr="004423CD">
        <w:rPr>
          <w:rFonts w:ascii="Times New Roman" w:hAnsi="Times New Roman"/>
          <w:b/>
          <w:noProof/>
          <w:sz w:val="24"/>
          <w:szCs w:val="24"/>
        </w:rPr>
        <w:t xml:space="preserve"> </w:t>
      </w:r>
      <w:r w:rsidRPr="004423CD">
        <w:rPr>
          <w:rFonts w:ascii="Times New Roman" w:hAnsi="Times New Roman"/>
          <w:b/>
          <w:i/>
          <w:noProof/>
          <w:sz w:val="24"/>
          <w:szCs w:val="24"/>
        </w:rPr>
        <w:t>sumatrana</w:t>
      </w:r>
    </w:p>
    <w:p w:rsidR="004423CD" w:rsidRPr="004423CD" w:rsidRDefault="00B66F7A" w:rsidP="004423CD">
      <w:pPr>
        <w:tabs>
          <w:tab w:val="left" w:pos="567"/>
        </w:tabs>
        <w:spacing w:after="0" w:line="240" w:lineRule="auto"/>
        <w:ind w:firstLine="567"/>
        <w:jc w:val="both"/>
        <w:rPr>
          <w:rFonts w:ascii="Times New Roman" w:hAnsi="Times New Roman"/>
          <w:iCs/>
          <w:noProof/>
          <w:sz w:val="24"/>
          <w:szCs w:val="24"/>
        </w:rPr>
      </w:pPr>
      <w:hyperlink r:id="rId9" w:tgtFrame="_blank" w:history="1">
        <w:r w:rsidR="004423CD" w:rsidRPr="004423CD">
          <w:rPr>
            <w:rStyle w:val="Hyperlink"/>
            <w:rFonts w:ascii="Times New Roman" w:hAnsi="Times New Roman"/>
            <w:i/>
            <w:iCs/>
            <w:noProof/>
            <w:sz w:val="24"/>
            <w:szCs w:val="24"/>
            <w:lang w:val="id-ID"/>
          </w:rPr>
          <w:t>International Union for Conservation of Nature and Natural Resources</w:t>
        </w:r>
      </w:hyperlink>
      <w:r w:rsidR="004423CD" w:rsidRPr="004423CD">
        <w:rPr>
          <w:rFonts w:ascii="Times New Roman" w:hAnsi="Times New Roman"/>
          <w:iCs/>
          <w:noProof/>
          <w:sz w:val="24"/>
          <w:szCs w:val="24"/>
          <w:lang w:val="id-ID"/>
        </w:rPr>
        <w:t xml:space="preserve"> disingkat IUCN </w:t>
      </w:r>
      <w:r w:rsidR="004423CD" w:rsidRPr="004423CD">
        <w:rPr>
          <w:rFonts w:ascii="Times New Roman" w:hAnsi="Times New Roman"/>
          <w:iCs/>
          <w:noProof/>
          <w:sz w:val="24"/>
          <w:szCs w:val="24"/>
        </w:rPr>
        <w:t>a</w:t>
      </w:r>
      <w:r w:rsidR="004423CD" w:rsidRPr="004423CD">
        <w:rPr>
          <w:rFonts w:ascii="Times New Roman" w:hAnsi="Times New Roman"/>
          <w:iCs/>
          <w:noProof/>
          <w:sz w:val="24"/>
          <w:szCs w:val="24"/>
          <w:lang w:val="id-ID"/>
        </w:rPr>
        <w:t>dalah</w:t>
      </w:r>
      <w:r w:rsidR="004423CD" w:rsidRPr="004423CD">
        <w:rPr>
          <w:rFonts w:ascii="Times New Roman" w:hAnsi="Times New Roman"/>
          <w:iCs/>
          <w:noProof/>
          <w:sz w:val="24"/>
          <w:szCs w:val="24"/>
        </w:rPr>
        <w:t xml:space="preserve"> organisasi internasional yang bertujuan</w:t>
      </w:r>
      <w:r w:rsidR="004423CD" w:rsidRPr="004423CD">
        <w:rPr>
          <w:rFonts w:ascii="Times New Roman" w:hAnsi="Times New Roman"/>
          <w:iCs/>
          <w:noProof/>
          <w:sz w:val="24"/>
          <w:szCs w:val="24"/>
          <w:lang w:val="id-ID"/>
        </w:rPr>
        <w:t xml:space="preserve"> untuk membantu komunitas di seluruh dunia dalam konservasi alam</w:t>
      </w:r>
      <w:r w:rsidR="004423CD" w:rsidRPr="004423CD">
        <w:rPr>
          <w:rFonts w:ascii="Times New Roman" w:hAnsi="Times New Roman"/>
          <w:iCs/>
          <w:noProof/>
          <w:sz w:val="24"/>
          <w:szCs w:val="24"/>
        </w:rPr>
        <w:t xml:space="preserve"> dengan </w:t>
      </w:r>
      <w:r w:rsidR="004423CD" w:rsidRPr="004423CD">
        <w:rPr>
          <w:rFonts w:ascii="Times New Roman" w:hAnsi="Times New Roman"/>
          <w:iCs/>
          <w:noProof/>
          <w:sz w:val="24"/>
          <w:szCs w:val="24"/>
          <w:lang w:val="id-ID"/>
        </w:rPr>
        <w:t xml:space="preserve"> melestarikan keanekaragaman hayati</w:t>
      </w:r>
      <w:r w:rsidR="004423CD" w:rsidRPr="004423CD">
        <w:rPr>
          <w:rFonts w:ascii="Times New Roman" w:hAnsi="Times New Roman"/>
          <w:iCs/>
          <w:noProof/>
          <w:sz w:val="24"/>
          <w:szCs w:val="24"/>
        </w:rPr>
        <w:t xml:space="preserve">. IUCN mengeluarkan status resiko kepunahan setiap mahluk hidup. Status IUCN </w:t>
      </w:r>
      <w:r w:rsidR="004423CD" w:rsidRPr="004423CD">
        <w:rPr>
          <w:rFonts w:ascii="Times New Roman" w:hAnsi="Times New Roman"/>
          <w:i/>
          <w:iCs/>
          <w:noProof/>
          <w:sz w:val="24"/>
          <w:szCs w:val="24"/>
        </w:rPr>
        <w:t xml:space="preserve">Lutra sumatrana </w:t>
      </w:r>
      <w:r w:rsidR="004423CD" w:rsidRPr="004423CD">
        <w:rPr>
          <w:rFonts w:ascii="Times New Roman" w:hAnsi="Times New Roman"/>
          <w:iCs/>
          <w:noProof/>
          <w:sz w:val="24"/>
          <w:szCs w:val="24"/>
        </w:rPr>
        <w:t xml:space="preserve">adalah </w:t>
      </w:r>
      <w:r w:rsidR="004423CD" w:rsidRPr="004423CD">
        <w:rPr>
          <w:rFonts w:ascii="Times New Roman" w:hAnsi="Times New Roman"/>
          <w:i/>
          <w:iCs/>
          <w:noProof/>
          <w:sz w:val="24"/>
          <w:szCs w:val="24"/>
        </w:rPr>
        <w:t>Endangered</w:t>
      </w:r>
      <w:r w:rsidR="004423CD" w:rsidRPr="004423CD">
        <w:rPr>
          <w:rFonts w:ascii="Times New Roman" w:hAnsi="Times New Roman"/>
          <w:iCs/>
          <w:noProof/>
          <w:sz w:val="24"/>
          <w:szCs w:val="24"/>
        </w:rPr>
        <w:t xml:space="preserve"> berdasarkan populasi dan distribusinya. Status </w:t>
      </w:r>
      <w:r w:rsidR="004423CD" w:rsidRPr="004423CD">
        <w:rPr>
          <w:rFonts w:ascii="Times New Roman" w:hAnsi="Times New Roman"/>
          <w:i/>
          <w:iCs/>
          <w:noProof/>
          <w:sz w:val="24"/>
          <w:szCs w:val="24"/>
        </w:rPr>
        <w:t>Endangered</w:t>
      </w:r>
      <w:r w:rsidR="004423CD" w:rsidRPr="004423CD">
        <w:rPr>
          <w:rFonts w:ascii="Times New Roman" w:hAnsi="Times New Roman"/>
          <w:iCs/>
          <w:noProof/>
          <w:sz w:val="24"/>
          <w:szCs w:val="24"/>
        </w:rPr>
        <w:t xml:space="preserve"> </w:t>
      </w:r>
      <w:r w:rsidR="004423CD" w:rsidRPr="004423CD">
        <w:rPr>
          <w:rFonts w:ascii="Times New Roman" w:hAnsi="Times New Roman"/>
          <w:noProof/>
          <w:sz w:val="24"/>
          <w:szCs w:val="24"/>
          <w:lang w:val="id-ID"/>
        </w:rPr>
        <w:t>adalah status konservasi yang diberikan kepada spesies yang sedang menghadapi risiko kepunahan di alam liar yang tinggi pada waktu yang akan datang</w:t>
      </w:r>
      <w:r w:rsidR="004423CD" w:rsidRPr="004423CD">
        <w:rPr>
          <w:rFonts w:ascii="Times New Roman" w:hAnsi="Times New Roman"/>
          <w:noProof/>
          <w:sz w:val="24"/>
          <w:szCs w:val="24"/>
        </w:rPr>
        <w:t xml:space="preserve"> </w:t>
      </w:r>
      <w:r w:rsidR="004423CD" w:rsidRPr="004423CD">
        <w:rPr>
          <w:rFonts w:ascii="Times New Roman" w:hAnsi="Times New Roman"/>
          <w:iCs/>
          <w:noProof/>
          <w:sz w:val="24"/>
          <w:szCs w:val="24"/>
        </w:rPr>
        <w:t xml:space="preserve">                        (Fernandez, 2018).</w:t>
      </w:r>
    </w:p>
    <w:p w:rsidR="004423CD" w:rsidRPr="004423CD" w:rsidRDefault="004423CD" w:rsidP="004423CD">
      <w:pPr>
        <w:tabs>
          <w:tab w:val="left" w:pos="567"/>
        </w:tabs>
        <w:spacing w:after="0" w:line="240" w:lineRule="auto"/>
        <w:ind w:firstLine="567"/>
        <w:jc w:val="both"/>
        <w:rPr>
          <w:rFonts w:ascii="Times New Roman" w:hAnsi="Times New Roman"/>
          <w:iCs/>
          <w:noProof/>
          <w:sz w:val="24"/>
          <w:szCs w:val="24"/>
        </w:rPr>
      </w:pPr>
      <w:r w:rsidRPr="004423CD">
        <w:rPr>
          <w:rFonts w:ascii="Times New Roman" w:hAnsi="Times New Roman"/>
          <w:iCs/>
          <w:noProof/>
          <w:sz w:val="24"/>
          <w:szCs w:val="24"/>
        </w:rPr>
        <w:t xml:space="preserve">Populasi berang-berang di Asia Tenggara semakin terancam karena adanya perburuan liar dan degradasi habitat alaminya. Kurang dari 50%  spesies ini yang tersisa sejak 30 tahun yang lalu yang disebabkan oleh perburuan ilegal untuk dikonsumsi dan untuk pengobatan, polusi, semakin berkurangnya mangsa, semakin bertambahnya penduduk, penggunaan sumber daya alam berlebihan dan lain-lain. Eksploitasi berlebihan dan terus-menerus terhadap </w:t>
      </w:r>
      <w:r w:rsidRPr="004423CD">
        <w:rPr>
          <w:rFonts w:ascii="Times New Roman" w:hAnsi="Times New Roman"/>
          <w:i/>
          <w:iCs/>
          <w:noProof/>
          <w:sz w:val="24"/>
          <w:szCs w:val="24"/>
        </w:rPr>
        <w:t>Lutra sumatrana</w:t>
      </w:r>
      <w:r w:rsidRPr="004423CD">
        <w:rPr>
          <w:rFonts w:ascii="Times New Roman" w:hAnsi="Times New Roman"/>
          <w:iCs/>
          <w:noProof/>
          <w:sz w:val="24"/>
          <w:szCs w:val="24"/>
        </w:rPr>
        <w:t xml:space="preserve"> akan menyebabkan terjadinya kepunahan (Aadrean </w:t>
      </w:r>
      <w:r w:rsidRPr="004423CD">
        <w:rPr>
          <w:rFonts w:ascii="Times New Roman" w:hAnsi="Times New Roman"/>
          <w:i/>
          <w:iCs/>
          <w:noProof/>
          <w:sz w:val="24"/>
          <w:szCs w:val="24"/>
        </w:rPr>
        <w:t>et al</w:t>
      </w:r>
      <w:r w:rsidRPr="004423CD">
        <w:rPr>
          <w:rFonts w:ascii="Times New Roman" w:hAnsi="Times New Roman"/>
          <w:iCs/>
          <w:noProof/>
          <w:sz w:val="24"/>
          <w:szCs w:val="24"/>
        </w:rPr>
        <w:t>., 2015).</w:t>
      </w:r>
    </w:p>
    <w:p w:rsidR="00DD7AA0" w:rsidRPr="00892E47" w:rsidRDefault="00A057F9" w:rsidP="00DD7AA0">
      <w:pPr>
        <w:tabs>
          <w:tab w:val="left" w:pos="567"/>
        </w:tabs>
        <w:spacing w:after="0" w:line="240" w:lineRule="auto"/>
        <w:ind w:firstLine="567"/>
        <w:jc w:val="both"/>
        <w:rPr>
          <w:rFonts w:ascii="Times New Roman" w:hAnsi="Times New Roman"/>
          <w:noProof/>
          <w:sz w:val="24"/>
          <w:szCs w:val="24"/>
          <w:lang w:val="id-ID"/>
        </w:rPr>
      </w:pPr>
      <w:r w:rsidRPr="00892E47">
        <w:rPr>
          <w:rFonts w:ascii="Times New Roman" w:hAnsi="Times New Roman"/>
          <w:noProof/>
          <w:sz w:val="24"/>
          <w:szCs w:val="24"/>
          <w:lang w:val="id-ID"/>
        </w:rPr>
        <w:t>.</w:t>
      </w:r>
    </w:p>
    <w:p w:rsidR="009A24D6" w:rsidRPr="00892E47" w:rsidRDefault="009A24D6" w:rsidP="006F20CD">
      <w:pPr>
        <w:spacing w:after="0" w:line="240" w:lineRule="auto"/>
        <w:jc w:val="both"/>
        <w:rPr>
          <w:rFonts w:ascii="Times New Roman" w:hAnsi="Times New Roman"/>
          <w:snapToGrid w:val="0"/>
          <w:sz w:val="24"/>
          <w:szCs w:val="24"/>
          <w:lang w:val="en-GB"/>
        </w:rPr>
      </w:pPr>
    </w:p>
    <w:p w:rsidR="009A24D6" w:rsidRPr="00892E47" w:rsidRDefault="009A24D6" w:rsidP="006F20CD">
      <w:pPr>
        <w:pStyle w:val="Heading3"/>
        <w:tabs>
          <w:tab w:val="left" w:pos="340"/>
        </w:tabs>
        <w:spacing w:line="240" w:lineRule="auto"/>
        <w:jc w:val="center"/>
        <w:rPr>
          <w:b/>
          <w:bCs/>
          <w:i w:val="0"/>
          <w:caps/>
          <w:sz w:val="24"/>
          <w:szCs w:val="24"/>
        </w:rPr>
      </w:pPr>
      <w:r w:rsidRPr="00892E47">
        <w:rPr>
          <w:b/>
          <w:bCs/>
          <w:i w:val="0"/>
          <w:caps/>
          <w:sz w:val="24"/>
          <w:szCs w:val="24"/>
          <w:lang w:val="id-ID"/>
        </w:rPr>
        <w:t>BAHAN dan METODE</w:t>
      </w:r>
    </w:p>
    <w:p w:rsidR="009A24D6" w:rsidRPr="00892E47" w:rsidRDefault="009A24D6" w:rsidP="006F20CD">
      <w:pPr>
        <w:pStyle w:val="Heading3"/>
        <w:tabs>
          <w:tab w:val="left" w:pos="340"/>
        </w:tabs>
        <w:spacing w:line="240" w:lineRule="auto"/>
        <w:rPr>
          <w:b/>
          <w:bCs/>
          <w:i w:val="0"/>
          <w:caps/>
          <w:sz w:val="24"/>
          <w:szCs w:val="24"/>
        </w:rPr>
      </w:pPr>
    </w:p>
    <w:p w:rsidR="00652814" w:rsidRPr="00652814" w:rsidRDefault="00652814" w:rsidP="00EF4D0D">
      <w:pPr>
        <w:spacing w:after="0" w:line="240" w:lineRule="auto"/>
        <w:jc w:val="both"/>
        <w:rPr>
          <w:rFonts w:ascii="Times New Roman" w:hAnsi="Times New Roman"/>
          <w:b/>
          <w:noProof/>
          <w:sz w:val="24"/>
          <w:szCs w:val="24"/>
        </w:rPr>
      </w:pPr>
      <w:r w:rsidRPr="00652814">
        <w:rPr>
          <w:rFonts w:ascii="Times New Roman" w:hAnsi="Times New Roman"/>
          <w:b/>
          <w:noProof/>
          <w:sz w:val="24"/>
          <w:szCs w:val="24"/>
        </w:rPr>
        <w:t xml:space="preserve"> Waktu dan Tempat</w:t>
      </w:r>
    </w:p>
    <w:p w:rsidR="00652814" w:rsidRPr="00652814" w:rsidRDefault="00652814" w:rsidP="00652814">
      <w:pPr>
        <w:spacing w:after="0" w:line="240" w:lineRule="auto"/>
        <w:ind w:firstLine="567"/>
        <w:jc w:val="both"/>
        <w:rPr>
          <w:rFonts w:ascii="Times New Roman" w:hAnsi="Times New Roman"/>
          <w:noProof/>
          <w:sz w:val="24"/>
          <w:szCs w:val="24"/>
        </w:rPr>
      </w:pPr>
      <w:r w:rsidRPr="00652814">
        <w:rPr>
          <w:rFonts w:ascii="Times New Roman" w:hAnsi="Times New Roman"/>
          <w:b/>
          <w:noProof/>
          <w:sz w:val="24"/>
          <w:szCs w:val="24"/>
        </w:rPr>
        <w:tab/>
      </w:r>
      <w:r w:rsidRPr="00652814">
        <w:rPr>
          <w:rFonts w:ascii="Times New Roman" w:hAnsi="Times New Roman"/>
          <w:noProof/>
          <w:sz w:val="24"/>
          <w:szCs w:val="24"/>
        </w:rPr>
        <w:t>Penelitian ini dilaksanakan pada hari Sabtu, 15 September 2018 pukul 10.30 WIB sampai dengan 11.30 WIB. Bertempat di Desa Tanjaung Raya, Indralaya, Ogan Ilir.</w:t>
      </w:r>
    </w:p>
    <w:p w:rsidR="00652814" w:rsidRPr="00652814" w:rsidRDefault="00652814" w:rsidP="00652814">
      <w:pPr>
        <w:spacing w:after="0" w:line="240" w:lineRule="auto"/>
        <w:ind w:firstLine="567"/>
        <w:jc w:val="both"/>
        <w:rPr>
          <w:rFonts w:ascii="Times New Roman" w:hAnsi="Times New Roman"/>
          <w:noProof/>
          <w:sz w:val="24"/>
          <w:szCs w:val="24"/>
        </w:rPr>
      </w:pPr>
    </w:p>
    <w:p w:rsidR="00652814" w:rsidRPr="00652814" w:rsidRDefault="00652814" w:rsidP="00EF4D0D">
      <w:pPr>
        <w:spacing w:after="0" w:line="240" w:lineRule="auto"/>
        <w:jc w:val="both"/>
        <w:rPr>
          <w:rFonts w:ascii="Times New Roman" w:hAnsi="Times New Roman"/>
          <w:b/>
          <w:noProof/>
          <w:sz w:val="24"/>
          <w:szCs w:val="24"/>
        </w:rPr>
      </w:pPr>
      <w:r w:rsidRPr="00652814">
        <w:rPr>
          <w:rFonts w:ascii="Times New Roman" w:hAnsi="Times New Roman"/>
          <w:b/>
          <w:noProof/>
          <w:sz w:val="24"/>
          <w:szCs w:val="24"/>
        </w:rPr>
        <w:t>Alat dan Bahan</w:t>
      </w:r>
    </w:p>
    <w:p w:rsidR="00652814" w:rsidRPr="00652814" w:rsidRDefault="00652814" w:rsidP="00652814">
      <w:pPr>
        <w:spacing w:after="0" w:line="240" w:lineRule="auto"/>
        <w:ind w:firstLine="567"/>
        <w:jc w:val="both"/>
        <w:rPr>
          <w:rFonts w:ascii="Times New Roman" w:hAnsi="Times New Roman"/>
          <w:i/>
          <w:noProof/>
          <w:sz w:val="24"/>
          <w:szCs w:val="24"/>
        </w:rPr>
      </w:pPr>
      <w:r w:rsidRPr="00652814">
        <w:rPr>
          <w:rFonts w:ascii="Times New Roman" w:hAnsi="Times New Roman"/>
          <w:b/>
          <w:noProof/>
          <w:sz w:val="24"/>
          <w:szCs w:val="24"/>
        </w:rPr>
        <w:tab/>
      </w:r>
      <w:r w:rsidRPr="00652814">
        <w:rPr>
          <w:rFonts w:ascii="Times New Roman" w:hAnsi="Times New Roman"/>
          <w:noProof/>
          <w:sz w:val="24"/>
          <w:szCs w:val="24"/>
        </w:rPr>
        <w:t xml:space="preserve">Alat yang digunakan pada praktikum ini berupa alat tulis, kertas dan kamera. Sedangkan bahan yang digunakan adalah </w:t>
      </w:r>
      <w:r w:rsidRPr="00652814">
        <w:rPr>
          <w:rFonts w:ascii="Times New Roman" w:hAnsi="Times New Roman"/>
          <w:i/>
          <w:noProof/>
          <w:sz w:val="24"/>
          <w:szCs w:val="24"/>
        </w:rPr>
        <w:t>Lutra sumatrana.</w:t>
      </w:r>
    </w:p>
    <w:p w:rsidR="00652814" w:rsidRPr="00652814" w:rsidRDefault="00652814" w:rsidP="00652814">
      <w:pPr>
        <w:spacing w:after="0" w:line="240" w:lineRule="auto"/>
        <w:ind w:firstLine="567"/>
        <w:jc w:val="both"/>
        <w:rPr>
          <w:rFonts w:ascii="Times New Roman" w:hAnsi="Times New Roman"/>
          <w:noProof/>
          <w:sz w:val="24"/>
          <w:szCs w:val="24"/>
        </w:rPr>
      </w:pPr>
    </w:p>
    <w:p w:rsidR="00652814" w:rsidRPr="00652814" w:rsidRDefault="00652814" w:rsidP="00EF4D0D">
      <w:pPr>
        <w:spacing w:after="0" w:line="240" w:lineRule="auto"/>
        <w:jc w:val="both"/>
        <w:rPr>
          <w:rFonts w:ascii="Times New Roman" w:hAnsi="Times New Roman"/>
          <w:b/>
          <w:noProof/>
          <w:sz w:val="24"/>
          <w:szCs w:val="24"/>
        </w:rPr>
      </w:pPr>
      <w:r w:rsidRPr="00652814">
        <w:rPr>
          <w:rFonts w:ascii="Times New Roman" w:hAnsi="Times New Roman"/>
          <w:b/>
          <w:noProof/>
          <w:sz w:val="24"/>
          <w:szCs w:val="24"/>
        </w:rPr>
        <w:t xml:space="preserve"> Cara Kerja</w:t>
      </w:r>
    </w:p>
    <w:p w:rsidR="00652814" w:rsidRPr="00652814" w:rsidRDefault="00652814" w:rsidP="00652814">
      <w:pPr>
        <w:spacing w:after="0" w:line="240" w:lineRule="auto"/>
        <w:ind w:firstLine="567"/>
        <w:jc w:val="both"/>
        <w:rPr>
          <w:rFonts w:ascii="Times New Roman" w:hAnsi="Times New Roman"/>
          <w:b/>
          <w:noProof/>
          <w:sz w:val="24"/>
          <w:szCs w:val="24"/>
        </w:rPr>
      </w:pPr>
      <w:r w:rsidRPr="00652814">
        <w:rPr>
          <w:rFonts w:ascii="Times New Roman" w:hAnsi="Times New Roman"/>
          <w:b/>
          <w:noProof/>
          <w:sz w:val="24"/>
          <w:szCs w:val="24"/>
        </w:rPr>
        <w:tab/>
      </w:r>
      <w:r w:rsidRPr="00652814">
        <w:rPr>
          <w:rFonts w:ascii="Times New Roman" w:hAnsi="Times New Roman"/>
          <w:noProof/>
          <w:sz w:val="24"/>
          <w:szCs w:val="24"/>
        </w:rPr>
        <w:t xml:space="preserve">Penelitian ini dilakukan dengan metode survei dan diikuti dengan pencataatan data kuantitatif terhadap </w:t>
      </w:r>
      <w:r w:rsidRPr="00652814">
        <w:rPr>
          <w:rFonts w:ascii="Times New Roman" w:hAnsi="Times New Roman"/>
          <w:i/>
          <w:noProof/>
          <w:sz w:val="24"/>
          <w:szCs w:val="24"/>
        </w:rPr>
        <w:t>Lutra sumatrana</w:t>
      </w:r>
      <w:r w:rsidRPr="00652814">
        <w:rPr>
          <w:rFonts w:ascii="Times New Roman" w:hAnsi="Times New Roman"/>
          <w:noProof/>
          <w:sz w:val="24"/>
          <w:szCs w:val="24"/>
        </w:rPr>
        <w:t xml:space="preserve"> yang diamati. Pencatatan meliputi umur, berat badan, panjang tubuh, jenis pakan, kuantitas pakan per hari, riwayat kesehatan dan perilaku khusus.</w:t>
      </w:r>
      <w:r w:rsidRPr="00652814">
        <w:rPr>
          <w:rFonts w:ascii="Times New Roman" w:hAnsi="Times New Roman"/>
          <w:b/>
          <w:noProof/>
          <w:sz w:val="24"/>
          <w:szCs w:val="24"/>
        </w:rPr>
        <w:t xml:space="preserve"> </w:t>
      </w:r>
    </w:p>
    <w:p w:rsidR="00DD7AA0" w:rsidRDefault="00DD7AA0" w:rsidP="006F20CD">
      <w:pPr>
        <w:spacing w:after="0" w:line="240" w:lineRule="auto"/>
        <w:ind w:firstLine="567"/>
        <w:jc w:val="both"/>
        <w:rPr>
          <w:rFonts w:ascii="Times New Roman" w:hAnsi="Times New Roman"/>
          <w:sz w:val="24"/>
          <w:szCs w:val="24"/>
        </w:rPr>
      </w:pPr>
    </w:p>
    <w:p w:rsidR="00652814" w:rsidRDefault="00652814" w:rsidP="006F20CD">
      <w:pPr>
        <w:spacing w:after="0" w:line="240" w:lineRule="auto"/>
        <w:ind w:firstLine="567"/>
        <w:jc w:val="both"/>
        <w:rPr>
          <w:rFonts w:ascii="Times New Roman" w:hAnsi="Times New Roman"/>
          <w:sz w:val="24"/>
          <w:szCs w:val="24"/>
        </w:rPr>
      </w:pPr>
    </w:p>
    <w:p w:rsidR="00652814" w:rsidRDefault="00652814" w:rsidP="006F20CD">
      <w:pPr>
        <w:spacing w:after="0" w:line="240" w:lineRule="auto"/>
        <w:ind w:firstLine="567"/>
        <w:jc w:val="both"/>
        <w:rPr>
          <w:rFonts w:ascii="Times New Roman" w:hAnsi="Times New Roman"/>
          <w:sz w:val="24"/>
          <w:szCs w:val="24"/>
        </w:rPr>
      </w:pPr>
    </w:p>
    <w:p w:rsidR="00652814" w:rsidRDefault="00652814" w:rsidP="006F20CD">
      <w:pPr>
        <w:spacing w:after="0" w:line="240" w:lineRule="auto"/>
        <w:ind w:firstLine="567"/>
        <w:jc w:val="both"/>
        <w:rPr>
          <w:rFonts w:ascii="Times New Roman" w:hAnsi="Times New Roman"/>
          <w:sz w:val="24"/>
          <w:szCs w:val="24"/>
        </w:rPr>
      </w:pPr>
    </w:p>
    <w:p w:rsidR="00652814" w:rsidRPr="00652814" w:rsidRDefault="00652814" w:rsidP="006F20CD">
      <w:pPr>
        <w:spacing w:after="0" w:line="240" w:lineRule="auto"/>
        <w:ind w:firstLine="567"/>
        <w:jc w:val="both"/>
        <w:rPr>
          <w:rFonts w:ascii="Times New Roman" w:hAnsi="Times New Roman"/>
          <w:sz w:val="24"/>
          <w:szCs w:val="24"/>
        </w:rPr>
      </w:pPr>
    </w:p>
    <w:p w:rsidR="009A24D6" w:rsidRPr="00892E47" w:rsidRDefault="009A24D6" w:rsidP="006F20CD">
      <w:pPr>
        <w:spacing w:after="0" w:line="240" w:lineRule="auto"/>
        <w:ind w:firstLine="567"/>
        <w:jc w:val="both"/>
        <w:rPr>
          <w:rFonts w:ascii="Times New Roman" w:hAnsi="Times New Roman"/>
          <w:sz w:val="24"/>
          <w:szCs w:val="24"/>
          <w:lang w:val="en-GB"/>
        </w:rPr>
      </w:pPr>
    </w:p>
    <w:p w:rsidR="00652814" w:rsidRDefault="009A24D6" w:rsidP="00652814">
      <w:pPr>
        <w:tabs>
          <w:tab w:val="left" w:pos="340"/>
        </w:tabs>
        <w:spacing w:after="0" w:line="240" w:lineRule="auto"/>
        <w:jc w:val="center"/>
        <w:rPr>
          <w:rFonts w:ascii="Times New Roman" w:hAnsi="Times New Roman"/>
          <w:b/>
          <w:snapToGrid w:val="0"/>
          <w:sz w:val="24"/>
          <w:szCs w:val="24"/>
        </w:rPr>
      </w:pPr>
      <w:r w:rsidRPr="00892E47">
        <w:rPr>
          <w:rFonts w:ascii="Times New Roman" w:hAnsi="Times New Roman"/>
          <w:b/>
          <w:snapToGrid w:val="0"/>
          <w:sz w:val="24"/>
          <w:szCs w:val="24"/>
          <w:lang w:val="id-ID"/>
        </w:rPr>
        <w:t>HASI</w:t>
      </w:r>
      <w:r w:rsidR="00652814">
        <w:rPr>
          <w:rFonts w:ascii="Times New Roman" w:hAnsi="Times New Roman"/>
          <w:b/>
          <w:snapToGrid w:val="0"/>
          <w:sz w:val="24"/>
          <w:szCs w:val="24"/>
        </w:rPr>
        <w:t>L</w:t>
      </w:r>
    </w:p>
    <w:p w:rsidR="00652814" w:rsidRDefault="00652814" w:rsidP="00652814">
      <w:pPr>
        <w:tabs>
          <w:tab w:val="left" w:pos="340"/>
        </w:tabs>
        <w:spacing w:after="0" w:line="240" w:lineRule="auto"/>
        <w:jc w:val="center"/>
        <w:rPr>
          <w:rFonts w:ascii="Times New Roman" w:hAnsi="Times New Roman"/>
          <w:b/>
          <w:snapToGrid w:val="0"/>
          <w:sz w:val="24"/>
          <w:szCs w:val="24"/>
        </w:rPr>
      </w:pPr>
    </w:p>
    <w:p w:rsidR="00652814" w:rsidRDefault="00A13E23" w:rsidP="00652814">
      <w:pPr>
        <w:tabs>
          <w:tab w:val="left" w:pos="340"/>
        </w:tabs>
        <w:spacing w:after="0" w:line="240" w:lineRule="auto"/>
        <w:jc w:val="both"/>
        <w:rPr>
          <w:rFonts w:ascii="Times New Roman" w:hAnsi="Times New Roman"/>
          <w:sz w:val="24"/>
          <w:szCs w:val="24"/>
        </w:rPr>
      </w:pPr>
      <w:r>
        <w:rPr>
          <w:rFonts w:ascii="Times New Roman" w:hAnsi="Times New Roman"/>
          <w:sz w:val="24"/>
          <w:szCs w:val="24"/>
        </w:rPr>
        <w:t>Pengamatan di lokasi pemeliharaan yang difasilitasi oleh pemilik hewan bersangkutan, mendapatkan hasil seperti pada tabel 1 berikut.</w:t>
      </w:r>
    </w:p>
    <w:p w:rsidR="00A13E23" w:rsidRDefault="00A13E23" w:rsidP="00652814">
      <w:pPr>
        <w:tabs>
          <w:tab w:val="left" w:pos="340"/>
        </w:tabs>
        <w:spacing w:after="0" w:line="240" w:lineRule="auto"/>
        <w:jc w:val="both"/>
        <w:rPr>
          <w:rFonts w:ascii="Times New Roman" w:hAnsi="Times New Roman"/>
          <w:sz w:val="24"/>
          <w:szCs w:val="24"/>
        </w:rPr>
      </w:pPr>
    </w:p>
    <w:p w:rsidR="00A13E23" w:rsidRPr="00A13E23" w:rsidRDefault="00A13E23" w:rsidP="00652814">
      <w:pPr>
        <w:tabs>
          <w:tab w:val="left" w:pos="340"/>
        </w:tabs>
        <w:spacing w:after="0" w:line="240" w:lineRule="auto"/>
        <w:jc w:val="both"/>
        <w:rPr>
          <w:rFonts w:ascii="Times New Roman" w:hAnsi="Times New Roman"/>
          <w:sz w:val="24"/>
          <w:szCs w:val="24"/>
        </w:rPr>
      </w:pPr>
      <w:r>
        <w:rPr>
          <w:rFonts w:ascii="Times New Roman" w:hAnsi="Times New Roman"/>
          <w:sz w:val="24"/>
          <w:szCs w:val="24"/>
        </w:rPr>
        <w:t xml:space="preserve">Tabel 1. Hasil pengamatan beberapa karakter </w:t>
      </w:r>
      <w:r w:rsidRPr="00A13E23">
        <w:rPr>
          <w:rFonts w:ascii="Times New Roman" w:hAnsi="Times New Roman"/>
          <w:i/>
          <w:sz w:val="24"/>
          <w:szCs w:val="24"/>
        </w:rPr>
        <w:t>L sumatrana</w:t>
      </w:r>
      <w:r>
        <w:rPr>
          <w:rFonts w:ascii="Times New Roman" w:hAnsi="Times New Roman"/>
          <w:sz w:val="24"/>
          <w:szCs w:val="24"/>
        </w:rPr>
        <w:t>;</w:t>
      </w:r>
    </w:p>
    <w:p w:rsidR="00652814" w:rsidRPr="00652814" w:rsidRDefault="00652814" w:rsidP="00652814">
      <w:pPr>
        <w:tabs>
          <w:tab w:val="left" w:pos="340"/>
        </w:tabs>
        <w:spacing w:after="0" w:line="240" w:lineRule="auto"/>
        <w:jc w:val="both"/>
        <w:rPr>
          <w:rFonts w:ascii="Times New Roman" w:hAnsi="Times New Roman"/>
          <w:b/>
          <w:caps/>
          <w:snapToGrid w:val="0"/>
          <w:sz w:val="24"/>
          <w:szCs w:val="24"/>
        </w:rPr>
      </w:pPr>
    </w:p>
    <w:tbl>
      <w:tblPr>
        <w:tblStyle w:val="TableGrid"/>
        <w:tblW w:w="8208" w:type="dxa"/>
        <w:tblBorders>
          <w:top w:val="single" w:sz="4" w:space="0" w:color="auto"/>
          <w:left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58"/>
        <w:gridCol w:w="4050"/>
        <w:gridCol w:w="3600"/>
      </w:tblGrid>
      <w:tr w:rsidR="00652814" w:rsidRPr="00652814" w:rsidTr="00DC15AF">
        <w:tc>
          <w:tcPr>
            <w:tcW w:w="558" w:type="dxa"/>
            <w:tcBorders>
              <w:bottom w:val="single" w:sz="4" w:space="0" w:color="auto"/>
            </w:tcBorders>
          </w:tcPr>
          <w:p w:rsidR="00652814" w:rsidRPr="00652814" w:rsidRDefault="00652814" w:rsidP="00652814">
            <w:pPr>
              <w:pStyle w:val="BodyTextIndent3"/>
              <w:tabs>
                <w:tab w:val="left" w:pos="284"/>
              </w:tabs>
              <w:spacing w:line="240" w:lineRule="auto"/>
              <w:ind w:firstLine="567"/>
              <w:jc w:val="both"/>
              <w:rPr>
                <w:rFonts w:ascii="Times New Roman" w:hAnsi="Times New Roman"/>
                <w:b/>
                <w:sz w:val="24"/>
                <w:szCs w:val="24"/>
              </w:rPr>
            </w:pPr>
            <w:r w:rsidRPr="00652814">
              <w:rPr>
                <w:rFonts w:ascii="Times New Roman" w:hAnsi="Times New Roman"/>
                <w:b/>
                <w:sz w:val="24"/>
                <w:szCs w:val="24"/>
              </w:rPr>
              <w:t>No</w:t>
            </w:r>
          </w:p>
        </w:tc>
        <w:tc>
          <w:tcPr>
            <w:tcW w:w="4050" w:type="dxa"/>
            <w:tcBorders>
              <w:bottom w:val="single" w:sz="4" w:space="0" w:color="auto"/>
            </w:tcBorders>
          </w:tcPr>
          <w:p w:rsidR="00652814" w:rsidRPr="00652814" w:rsidRDefault="00652814" w:rsidP="00652814">
            <w:pPr>
              <w:pStyle w:val="BodyTextIndent3"/>
              <w:tabs>
                <w:tab w:val="left" w:pos="284"/>
              </w:tabs>
              <w:spacing w:line="240" w:lineRule="auto"/>
              <w:ind w:firstLine="567"/>
              <w:jc w:val="both"/>
              <w:rPr>
                <w:rFonts w:ascii="Times New Roman" w:hAnsi="Times New Roman"/>
                <w:b/>
                <w:sz w:val="24"/>
                <w:szCs w:val="24"/>
              </w:rPr>
            </w:pPr>
            <w:r w:rsidRPr="00652814">
              <w:rPr>
                <w:rFonts w:ascii="Times New Roman" w:hAnsi="Times New Roman"/>
                <w:b/>
                <w:sz w:val="24"/>
                <w:szCs w:val="24"/>
              </w:rPr>
              <w:t>Aspek Pengamatan</w:t>
            </w:r>
          </w:p>
        </w:tc>
        <w:tc>
          <w:tcPr>
            <w:tcW w:w="3600" w:type="dxa"/>
            <w:tcBorders>
              <w:bottom w:val="single" w:sz="4" w:space="0" w:color="auto"/>
            </w:tcBorders>
          </w:tcPr>
          <w:p w:rsidR="00652814" w:rsidRPr="00652814" w:rsidRDefault="00652814" w:rsidP="00652814">
            <w:pPr>
              <w:pStyle w:val="BodyTextIndent3"/>
              <w:tabs>
                <w:tab w:val="left" w:pos="284"/>
              </w:tabs>
              <w:spacing w:line="240" w:lineRule="auto"/>
              <w:ind w:firstLine="567"/>
              <w:jc w:val="both"/>
              <w:rPr>
                <w:rFonts w:ascii="Times New Roman" w:hAnsi="Times New Roman"/>
                <w:b/>
                <w:sz w:val="24"/>
                <w:szCs w:val="24"/>
              </w:rPr>
            </w:pPr>
            <w:r w:rsidRPr="00652814">
              <w:rPr>
                <w:rFonts w:ascii="Times New Roman" w:hAnsi="Times New Roman"/>
                <w:b/>
                <w:sz w:val="24"/>
                <w:szCs w:val="24"/>
              </w:rPr>
              <w:t>Hasil</w:t>
            </w:r>
          </w:p>
        </w:tc>
      </w:tr>
      <w:tr w:rsidR="00652814" w:rsidRPr="00652814" w:rsidTr="00DC15AF">
        <w:tc>
          <w:tcPr>
            <w:tcW w:w="558" w:type="dxa"/>
            <w:tcBorders>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1</w:t>
            </w:r>
          </w:p>
        </w:tc>
        <w:tc>
          <w:tcPr>
            <w:tcW w:w="4050" w:type="dxa"/>
            <w:tcBorders>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Berat Jantan</w:t>
            </w:r>
          </w:p>
        </w:tc>
        <w:tc>
          <w:tcPr>
            <w:tcW w:w="3600" w:type="dxa"/>
            <w:tcBorders>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4 kg</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2</w:t>
            </w:r>
          </w:p>
        </w:tc>
        <w:tc>
          <w:tcPr>
            <w:tcW w:w="405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Berat betina</w:t>
            </w:r>
          </w:p>
        </w:tc>
        <w:tc>
          <w:tcPr>
            <w:tcW w:w="360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3.2 kg</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3</w:t>
            </w:r>
          </w:p>
        </w:tc>
        <w:tc>
          <w:tcPr>
            <w:tcW w:w="405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Panjang tubuh jantan</w:t>
            </w:r>
          </w:p>
        </w:tc>
        <w:tc>
          <w:tcPr>
            <w:tcW w:w="360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63 cm</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4</w:t>
            </w:r>
          </w:p>
        </w:tc>
        <w:tc>
          <w:tcPr>
            <w:tcW w:w="405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Panjang tubuh betina</w:t>
            </w:r>
          </w:p>
        </w:tc>
        <w:tc>
          <w:tcPr>
            <w:tcW w:w="360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50cm</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5</w:t>
            </w:r>
          </w:p>
        </w:tc>
        <w:tc>
          <w:tcPr>
            <w:tcW w:w="405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Umur jantan</w:t>
            </w:r>
          </w:p>
        </w:tc>
        <w:tc>
          <w:tcPr>
            <w:tcW w:w="360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3 tahun</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6</w:t>
            </w:r>
          </w:p>
        </w:tc>
        <w:tc>
          <w:tcPr>
            <w:tcW w:w="405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Umur betina</w:t>
            </w:r>
          </w:p>
        </w:tc>
        <w:tc>
          <w:tcPr>
            <w:tcW w:w="360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3 tahun</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7</w:t>
            </w:r>
          </w:p>
        </w:tc>
        <w:tc>
          <w:tcPr>
            <w:tcW w:w="405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Jenis pakan</w:t>
            </w:r>
          </w:p>
        </w:tc>
        <w:tc>
          <w:tcPr>
            <w:tcW w:w="3600" w:type="dxa"/>
            <w:tcBorders>
              <w:top w:val="nil"/>
              <w:bottom w:val="nil"/>
            </w:tcBorders>
          </w:tcPr>
          <w:p w:rsidR="00196899"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 xml:space="preserve">Kepala ayang potong dan </w:t>
            </w:r>
            <w:r w:rsidR="00196899">
              <w:rPr>
                <w:rFonts w:ascii="Times New Roman" w:hAnsi="Times New Roman"/>
                <w:sz w:val="24"/>
                <w:szCs w:val="24"/>
              </w:rPr>
              <w:t xml:space="preserve">     </w:t>
            </w:r>
            <w:r w:rsidRPr="00652814">
              <w:rPr>
                <w:rFonts w:ascii="Times New Roman" w:hAnsi="Times New Roman"/>
                <w:sz w:val="24"/>
                <w:szCs w:val="24"/>
              </w:rPr>
              <w:t>sisa ikan segar</w:t>
            </w:r>
            <w:r w:rsidR="00196899">
              <w:rPr>
                <w:rFonts w:ascii="Times New Roman" w:hAnsi="Times New Roman"/>
                <w:sz w:val="24"/>
                <w:szCs w:val="24"/>
              </w:rPr>
              <w:t xml:space="preserve">   </w:t>
            </w:r>
          </w:p>
          <w:p w:rsidR="00652814" w:rsidRPr="00652814" w:rsidRDefault="00196899" w:rsidP="00652814">
            <w:pPr>
              <w:pStyle w:val="BodyTextIndent3"/>
              <w:tabs>
                <w:tab w:val="left" w:pos="284"/>
              </w:tabs>
              <w:spacing w:line="240" w:lineRule="auto"/>
              <w:ind w:firstLine="567"/>
              <w:jc w:val="both"/>
              <w:rPr>
                <w:rFonts w:ascii="Times New Roman" w:hAnsi="Times New Roman"/>
                <w:sz w:val="24"/>
                <w:szCs w:val="24"/>
              </w:rPr>
            </w:pPr>
            <w:r>
              <w:rPr>
                <w:rFonts w:ascii="Times New Roman" w:hAnsi="Times New Roman"/>
                <w:sz w:val="24"/>
                <w:szCs w:val="24"/>
              </w:rPr>
              <w:t xml:space="preserve">                     </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8</w:t>
            </w:r>
          </w:p>
        </w:tc>
        <w:tc>
          <w:tcPr>
            <w:tcW w:w="4050" w:type="dxa"/>
            <w:tcBorders>
              <w:top w:val="nil"/>
              <w:bottom w:val="nil"/>
            </w:tcBorders>
          </w:tcPr>
          <w:p w:rsid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Kebutuhan pakan per hari (2 ekor)</w:t>
            </w:r>
          </w:p>
          <w:p w:rsidR="00196899" w:rsidRPr="00652814" w:rsidRDefault="00196899" w:rsidP="00652814">
            <w:pPr>
              <w:pStyle w:val="BodyTextIndent3"/>
              <w:tabs>
                <w:tab w:val="left" w:pos="284"/>
              </w:tabs>
              <w:spacing w:line="240" w:lineRule="auto"/>
              <w:ind w:firstLine="567"/>
              <w:jc w:val="both"/>
              <w:rPr>
                <w:rFonts w:ascii="Times New Roman" w:hAnsi="Times New Roman"/>
                <w:sz w:val="24"/>
                <w:szCs w:val="24"/>
              </w:rPr>
            </w:pPr>
          </w:p>
        </w:tc>
        <w:tc>
          <w:tcPr>
            <w:tcW w:w="360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1 kg</w:t>
            </w:r>
          </w:p>
        </w:tc>
      </w:tr>
      <w:tr w:rsidR="00652814" w:rsidRPr="00652814" w:rsidTr="00DC15AF">
        <w:tc>
          <w:tcPr>
            <w:tcW w:w="558"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9</w:t>
            </w:r>
          </w:p>
        </w:tc>
        <w:tc>
          <w:tcPr>
            <w:tcW w:w="4050" w:type="dxa"/>
            <w:tcBorders>
              <w:top w:val="nil"/>
              <w:bottom w:val="nil"/>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Riwayat kesehatan</w:t>
            </w:r>
          </w:p>
        </w:tc>
        <w:tc>
          <w:tcPr>
            <w:tcW w:w="3600" w:type="dxa"/>
            <w:tcBorders>
              <w:top w:val="nil"/>
              <w:bottom w:val="nil"/>
            </w:tcBorders>
          </w:tcPr>
          <w:p w:rsid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Belum pernah sakit</w:t>
            </w:r>
          </w:p>
          <w:p w:rsidR="00196899" w:rsidRPr="00652814" w:rsidRDefault="00196899" w:rsidP="00652814">
            <w:pPr>
              <w:pStyle w:val="BodyTextIndent3"/>
              <w:tabs>
                <w:tab w:val="left" w:pos="284"/>
              </w:tabs>
              <w:spacing w:line="240" w:lineRule="auto"/>
              <w:ind w:firstLine="567"/>
              <w:jc w:val="both"/>
              <w:rPr>
                <w:rFonts w:ascii="Times New Roman" w:hAnsi="Times New Roman"/>
                <w:sz w:val="24"/>
                <w:szCs w:val="24"/>
              </w:rPr>
            </w:pPr>
          </w:p>
        </w:tc>
      </w:tr>
      <w:tr w:rsidR="00652814" w:rsidRPr="00652814" w:rsidTr="00DC15AF">
        <w:trPr>
          <w:trHeight w:val="459"/>
        </w:trPr>
        <w:tc>
          <w:tcPr>
            <w:tcW w:w="558" w:type="dxa"/>
            <w:tcBorders>
              <w:top w:val="nil"/>
              <w:bottom w:val="single" w:sz="4" w:space="0" w:color="auto"/>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10</w:t>
            </w:r>
          </w:p>
        </w:tc>
        <w:tc>
          <w:tcPr>
            <w:tcW w:w="4050" w:type="dxa"/>
            <w:tcBorders>
              <w:top w:val="nil"/>
              <w:bottom w:val="single" w:sz="4" w:space="0" w:color="auto"/>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Perilaku</w:t>
            </w:r>
          </w:p>
        </w:tc>
        <w:tc>
          <w:tcPr>
            <w:tcW w:w="3600" w:type="dxa"/>
            <w:tcBorders>
              <w:top w:val="nil"/>
              <w:bottom w:val="single" w:sz="4" w:space="0" w:color="auto"/>
            </w:tcBorders>
          </w:tcPr>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Kembali ke pemelihara sekalipun di lepas di alam</w:t>
            </w:r>
          </w:p>
        </w:tc>
      </w:tr>
    </w:tbl>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17BEA" w:rsidP="00652814">
      <w:pPr>
        <w:pStyle w:val="BodyTextIndent3"/>
        <w:tabs>
          <w:tab w:val="left" w:pos="284"/>
        </w:tabs>
        <w:spacing w:line="240" w:lineRule="auto"/>
        <w:ind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2141220</wp:posOffset>
                </wp:positionH>
                <wp:positionV relativeFrom="paragraph">
                  <wp:posOffset>147320</wp:posOffset>
                </wp:positionV>
                <wp:extent cx="2724150" cy="2647950"/>
                <wp:effectExtent l="0" t="444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64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814" w:rsidRDefault="00652814" w:rsidP="00652814">
                            <w:pPr>
                              <w:spacing w:line="360" w:lineRule="auto"/>
                              <w:rPr>
                                <w:rFonts w:ascii="Times New Roman" w:hAnsi="Times New Roman"/>
                                <w:b/>
                                <w:sz w:val="24"/>
                              </w:rPr>
                            </w:pPr>
                            <w:r w:rsidRPr="00106549">
                              <w:rPr>
                                <w:rFonts w:ascii="Times New Roman" w:hAnsi="Times New Roman"/>
                                <w:b/>
                                <w:sz w:val="24"/>
                              </w:rPr>
                              <w:t>Klasifikasi</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Kingdom</w:t>
                            </w:r>
                            <w:r>
                              <w:rPr>
                                <w:rFonts w:ascii="Times New Roman" w:hAnsi="Times New Roman"/>
                                <w:sz w:val="24"/>
                              </w:rPr>
                              <w:tab/>
                              <w:t>: Animalia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Filum</w:t>
                            </w:r>
                            <w:r>
                              <w:rPr>
                                <w:rFonts w:ascii="Times New Roman" w:hAnsi="Times New Roman"/>
                                <w:sz w:val="24"/>
                              </w:rPr>
                              <w:tab/>
                            </w:r>
                            <w:r>
                              <w:rPr>
                                <w:rFonts w:ascii="Times New Roman" w:hAnsi="Times New Roman"/>
                                <w:sz w:val="24"/>
                              </w:rPr>
                              <w:tab/>
                              <w:t xml:space="preserve">: </w:t>
                            </w:r>
                            <w:r w:rsidRPr="00106549">
                              <w:rPr>
                                <w:rFonts w:ascii="Times New Roman" w:hAnsi="Times New Roman"/>
                                <w:sz w:val="24"/>
                              </w:rPr>
                              <w:t>Chordata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Kelas</w:t>
                            </w:r>
                            <w:r w:rsidRPr="00106549">
                              <w:rPr>
                                <w:rFonts w:ascii="Times New Roman" w:hAnsi="Times New Roman"/>
                                <w:sz w:val="24"/>
                              </w:rPr>
                              <w:tab/>
                            </w:r>
                            <w:r w:rsidRPr="00106549">
                              <w:rPr>
                                <w:rFonts w:ascii="Times New Roman" w:hAnsi="Times New Roman"/>
                                <w:sz w:val="24"/>
                              </w:rPr>
                              <w:tab/>
                              <w:t>: Mamalia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Ordo</w:t>
                            </w:r>
                            <w:r w:rsidRPr="00106549">
                              <w:rPr>
                                <w:rFonts w:ascii="Times New Roman" w:hAnsi="Times New Roman"/>
                                <w:sz w:val="24"/>
                              </w:rPr>
                              <w:tab/>
                            </w:r>
                            <w:r w:rsidRPr="00106549">
                              <w:rPr>
                                <w:rFonts w:ascii="Times New Roman" w:hAnsi="Times New Roman"/>
                                <w:sz w:val="24"/>
                              </w:rPr>
                              <w:tab/>
                              <w:t>: Carnivora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Famili</w:t>
                            </w:r>
                            <w:r w:rsidRPr="00106549">
                              <w:rPr>
                                <w:rFonts w:ascii="Times New Roman" w:hAnsi="Times New Roman"/>
                                <w:sz w:val="24"/>
                              </w:rPr>
                              <w:tab/>
                            </w:r>
                            <w:r w:rsidRPr="00106549">
                              <w:rPr>
                                <w:rFonts w:ascii="Times New Roman" w:hAnsi="Times New Roman"/>
                                <w:sz w:val="24"/>
                              </w:rPr>
                              <w:tab/>
                              <w:t>: Mustilidae</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Genus</w:t>
                            </w:r>
                            <w:r>
                              <w:rPr>
                                <w:rFonts w:ascii="Times New Roman" w:hAnsi="Times New Roman"/>
                                <w:sz w:val="24"/>
                              </w:rPr>
                              <w:tab/>
                            </w:r>
                            <w:r>
                              <w:rPr>
                                <w:rFonts w:ascii="Times New Roman" w:hAnsi="Times New Roman"/>
                                <w:sz w:val="24"/>
                              </w:rPr>
                              <w:tab/>
                              <w:t xml:space="preserve">: </w:t>
                            </w:r>
                            <w:r w:rsidRPr="00106549">
                              <w:rPr>
                                <w:rFonts w:ascii="Times New Roman" w:hAnsi="Times New Roman"/>
                                <w:i/>
                                <w:sz w:val="24"/>
                              </w:rPr>
                              <w:t>Lutra</w:t>
                            </w:r>
                          </w:p>
                          <w:p w:rsidR="00652814" w:rsidRDefault="00652814" w:rsidP="00652814">
                            <w:pPr>
                              <w:spacing w:after="0" w:line="360" w:lineRule="auto"/>
                              <w:rPr>
                                <w:rFonts w:ascii="Times New Roman" w:hAnsi="Times New Roman"/>
                                <w:i/>
                                <w:sz w:val="24"/>
                              </w:rPr>
                            </w:pPr>
                            <w:r w:rsidRPr="00106549">
                              <w:rPr>
                                <w:rFonts w:ascii="Times New Roman" w:hAnsi="Times New Roman"/>
                                <w:sz w:val="24"/>
                              </w:rPr>
                              <w:t>Spesies</w:t>
                            </w:r>
                            <w:r>
                              <w:rPr>
                                <w:rFonts w:ascii="Times New Roman" w:hAnsi="Times New Roman"/>
                                <w:sz w:val="24"/>
                              </w:rPr>
                              <w:tab/>
                              <w:t xml:space="preserve">: </w:t>
                            </w:r>
                            <w:r w:rsidRPr="00106549">
                              <w:rPr>
                                <w:rFonts w:ascii="Times New Roman" w:hAnsi="Times New Roman"/>
                                <w:i/>
                                <w:sz w:val="24"/>
                              </w:rPr>
                              <w:t>Lutra</w:t>
                            </w:r>
                            <w:r>
                              <w:rPr>
                                <w:rFonts w:ascii="Times New Roman" w:hAnsi="Times New Roman"/>
                                <w:sz w:val="24"/>
                              </w:rPr>
                              <w:t xml:space="preserve"> </w:t>
                            </w:r>
                            <w:r w:rsidRPr="00106549">
                              <w:rPr>
                                <w:rFonts w:ascii="Times New Roman" w:hAnsi="Times New Roman"/>
                                <w:i/>
                                <w:sz w:val="24"/>
                              </w:rPr>
                              <w:t>sumatrana</w:t>
                            </w:r>
                          </w:p>
                          <w:p w:rsidR="00652814" w:rsidRPr="00106549" w:rsidRDefault="00652814" w:rsidP="00652814">
                            <w:pPr>
                              <w:spacing w:after="0" w:line="360" w:lineRule="auto"/>
                              <w:rPr>
                                <w:rFonts w:ascii="Times New Roman" w:hAnsi="Times New Roman"/>
                                <w:sz w:val="24"/>
                              </w:rPr>
                            </w:pPr>
                            <w:r>
                              <w:rPr>
                                <w:rFonts w:ascii="Times New Roman" w:hAnsi="Times New Roman"/>
                                <w:sz w:val="24"/>
                              </w:rPr>
                              <w:t xml:space="preserve">Nama Umum </w:t>
                            </w:r>
                            <w:r>
                              <w:rPr>
                                <w:rFonts w:ascii="Times New Roman" w:hAnsi="Times New Roman"/>
                                <w:sz w:val="24"/>
                              </w:rPr>
                              <w:tab/>
                              <w:t>: Berang-berang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8.6pt;margin-top:11.6pt;width:214.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lR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" stroked="f">
                <v:textbox>
                  <w:txbxContent>
                    <w:p w:rsidR="00652814" w:rsidRDefault="00652814" w:rsidP="00652814">
                      <w:pPr>
                        <w:spacing w:line="360" w:lineRule="auto"/>
                        <w:rPr>
                          <w:rFonts w:ascii="Times New Roman" w:hAnsi="Times New Roman"/>
                          <w:b/>
                          <w:sz w:val="24"/>
                        </w:rPr>
                      </w:pPr>
                      <w:r w:rsidRPr="00106549">
                        <w:rPr>
                          <w:rFonts w:ascii="Times New Roman" w:hAnsi="Times New Roman"/>
                          <w:b/>
                          <w:sz w:val="24"/>
                        </w:rPr>
                        <w:t>Klasifikasi</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Kingdom</w:t>
                      </w:r>
                      <w:r>
                        <w:rPr>
                          <w:rFonts w:ascii="Times New Roman" w:hAnsi="Times New Roman"/>
                          <w:sz w:val="24"/>
                        </w:rPr>
                        <w:tab/>
                        <w:t>: Animalia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Filum</w:t>
                      </w:r>
                      <w:r>
                        <w:rPr>
                          <w:rFonts w:ascii="Times New Roman" w:hAnsi="Times New Roman"/>
                          <w:sz w:val="24"/>
                        </w:rPr>
                        <w:tab/>
                      </w:r>
                      <w:r>
                        <w:rPr>
                          <w:rFonts w:ascii="Times New Roman" w:hAnsi="Times New Roman"/>
                          <w:sz w:val="24"/>
                        </w:rPr>
                        <w:tab/>
                        <w:t xml:space="preserve">: </w:t>
                      </w:r>
                      <w:r w:rsidRPr="00106549">
                        <w:rPr>
                          <w:rFonts w:ascii="Times New Roman" w:hAnsi="Times New Roman"/>
                          <w:sz w:val="24"/>
                        </w:rPr>
                        <w:t>Chordata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Kelas</w:t>
                      </w:r>
                      <w:r w:rsidRPr="00106549">
                        <w:rPr>
                          <w:rFonts w:ascii="Times New Roman" w:hAnsi="Times New Roman"/>
                          <w:sz w:val="24"/>
                        </w:rPr>
                        <w:tab/>
                      </w:r>
                      <w:r w:rsidRPr="00106549">
                        <w:rPr>
                          <w:rFonts w:ascii="Times New Roman" w:hAnsi="Times New Roman"/>
                          <w:sz w:val="24"/>
                        </w:rPr>
                        <w:tab/>
                        <w:t>: Mamalia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Ordo</w:t>
                      </w:r>
                      <w:r w:rsidRPr="00106549">
                        <w:rPr>
                          <w:rFonts w:ascii="Times New Roman" w:hAnsi="Times New Roman"/>
                          <w:sz w:val="24"/>
                        </w:rPr>
                        <w:tab/>
                      </w:r>
                      <w:r w:rsidRPr="00106549">
                        <w:rPr>
                          <w:rFonts w:ascii="Times New Roman" w:hAnsi="Times New Roman"/>
                          <w:sz w:val="24"/>
                        </w:rPr>
                        <w:tab/>
                        <w:t>: Carnivora</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Famili</w:t>
                      </w:r>
                      <w:r w:rsidRPr="00106549">
                        <w:rPr>
                          <w:rFonts w:ascii="Times New Roman" w:hAnsi="Times New Roman"/>
                          <w:sz w:val="24"/>
                        </w:rPr>
                        <w:tab/>
                      </w:r>
                      <w:r w:rsidRPr="00106549">
                        <w:rPr>
                          <w:rFonts w:ascii="Times New Roman" w:hAnsi="Times New Roman"/>
                          <w:sz w:val="24"/>
                        </w:rPr>
                        <w:tab/>
                        <w:t>: Mustilidae</w:t>
                      </w:r>
                    </w:p>
                    <w:p w:rsidR="00652814" w:rsidRPr="00106549" w:rsidRDefault="00652814" w:rsidP="00652814">
                      <w:pPr>
                        <w:spacing w:after="0" w:line="360" w:lineRule="auto"/>
                        <w:rPr>
                          <w:rFonts w:ascii="Times New Roman" w:hAnsi="Times New Roman"/>
                          <w:sz w:val="24"/>
                        </w:rPr>
                      </w:pPr>
                      <w:r w:rsidRPr="00106549">
                        <w:rPr>
                          <w:rFonts w:ascii="Times New Roman" w:hAnsi="Times New Roman"/>
                          <w:sz w:val="24"/>
                        </w:rPr>
                        <w:t>Genus</w:t>
                      </w:r>
                      <w:r>
                        <w:rPr>
                          <w:rFonts w:ascii="Times New Roman" w:hAnsi="Times New Roman"/>
                          <w:sz w:val="24"/>
                        </w:rPr>
                        <w:tab/>
                      </w:r>
                      <w:r>
                        <w:rPr>
                          <w:rFonts w:ascii="Times New Roman" w:hAnsi="Times New Roman"/>
                          <w:sz w:val="24"/>
                        </w:rPr>
                        <w:tab/>
                        <w:t xml:space="preserve">: </w:t>
                      </w:r>
                      <w:r w:rsidRPr="00106549">
                        <w:rPr>
                          <w:rFonts w:ascii="Times New Roman" w:hAnsi="Times New Roman"/>
                          <w:i/>
                          <w:sz w:val="24"/>
                        </w:rPr>
                        <w:t>Lutra</w:t>
                      </w:r>
                    </w:p>
                    <w:p w:rsidR="00652814" w:rsidRDefault="00652814" w:rsidP="00652814">
                      <w:pPr>
                        <w:spacing w:after="0" w:line="360" w:lineRule="auto"/>
                        <w:rPr>
                          <w:rFonts w:ascii="Times New Roman" w:hAnsi="Times New Roman"/>
                          <w:i/>
                          <w:sz w:val="24"/>
                        </w:rPr>
                      </w:pPr>
                      <w:r w:rsidRPr="00106549">
                        <w:rPr>
                          <w:rFonts w:ascii="Times New Roman" w:hAnsi="Times New Roman"/>
                          <w:sz w:val="24"/>
                        </w:rPr>
                        <w:t>Spesies</w:t>
                      </w:r>
                      <w:r>
                        <w:rPr>
                          <w:rFonts w:ascii="Times New Roman" w:hAnsi="Times New Roman"/>
                          <w:sz w:val="24"/>
                        </w:rPr>
                        <w:tab/>
                        <w:t xml:space="preserve">: </w:t>
                      </w:r>
                      <w:r w:rsidRPr="00106549">
                        <w:rPr>
                          <w:rFonts w:ascii="Times New Roman" w:hAnsi="Times New Roman"/>
                          <w:i/>
                          <w:sz w:val="24"/>
                        </w:rPr>
                        <w:t>Lutra</w:t>
                      </w:r>
                      <w:r>
                        <w:rPr>
                          <w:rFonts w:ascii="Times New Roman" w:hAnsi="Times New Roman"/>
                          <w:sz w:val="24"/>
                        </w:rPr>
                        <w:t xml:space="preserve"> </w:t>
                      </w:r>
                      <w:r w:rsidRPr="00106549">
                        <w:rPr>
                          <w:rFonts w:ascii="Times New Roman" w:hAnsi="Times New Roman"/>
                          <w:i/>
                          <w:sz w:val="24"/>
                        </w:rPr>
                        <w:t>sumatrana</w:t>
                      </w:r>
                    </w:p>
                    <w:p w:rsidR="00652814" w:rsidRPr="00106549" w:rsidRDefault="00652814" w:rsidP="00652814">
                      <w:pPr>
                        <w:spacing w:after="0" w:line="360" w:lineRule="auto"/>
                        <w:rPr>
                          <w:rFonts w:ascii="Times New Roman" w:hAnsi="Times New Roman"/>
                          <w:sz w:val="24"/>
                        </w:rPr>
                      </w:pPr>
                      <w:r>
                        <w:rPr>
                          <w:rFonts w:ascii="Times New Roman" w:hAnsi="Times New Roman"/>
                          <w:sz w:val="24"/>
                        </w:rPr>
                        <w:t xml:space="preserve">Nama Umum </w:t>
                      </w:r>
                      <w:r>
                        <w:rPr>
                          <w:rFonts w:ascii="Times New Roman" w:hAnsi="Times New Roman"/>
                          <w:sz w:val="24"/>
                        </w:rPr>
                        <w:tab/>
                        <w:t>: Berang-berang</w:t>
                      </w:r>
                    </w:p>
                  </w:txbxContent>
                </v:textbox>
              </v:shape>
            </w:pict>
          </mc:Fallback>
        </mc:AlternateContent>
      </w:r>
      <w:r w:rsidR="00652814" w:rsidRPr="00652814">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-47625</wp:posOffset>
            </wp:positionH>
            <wp:positionV relativeFrom="paragraph">
              <wp:posOffset>162560</wp:posOffset>
            </wp:positionV>
            <wp:extent cx="1971675" cy="2628900"/>
            <wp:effectExtent l="19050" t="0" r="9525" b="0"/>
            <wp:wrapNone/>
            <wp:docPr id="2" name="Picture 0" descr="35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201.jpg"/>
                    <pic:cNvPicPr/>
                  </pic:nvPicPr>
                  <pic:blipFill>
                    <a:blip r:embed="rId10" cstate="print"/>
                    <a:stretch>
                      <a:fillRect/>
                    </a:stretch>
                  </pic:blipFill>
                  <pic:spPr>
                    <a:xfrm>
                      <a:off x="0" y="0"/>
                      <a:ext cx="1971675" cy="2628900"/>
                    </a:xfrm>
                    <a:prstGeom prst="rect">
                      <a:avLst/>
                    </a:prstGeom>
                  </pic:spPr>
                </pic:pic>
              </a:graphicData>
            </a:graphic>
          </wp:anchor>
        </w:drawing>
      </w: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b/>
          <w:sz w:val="24"/>
          <w:szCs w:val="24"/>
        </w:rPr>
      </w:pPr>
    </w:p>
    <w:p w:rsidR="00652814" w:rsidRPr="00652814" w:rsidRDefault="00652814" w:rsidP="00652814">
      <w:pPr>
        <w:pStyle w:val="BodyTextIndent3"/>
        <w:tabs>
          <w:tab w:val="left" w:pos="284"/>
        </w:tabs>
        <w:spacing w:line="240" w:lineRule="auto"/>
        <w:ind w:firstLine="567"/>
        <w:jc w:val="both"/>
        <w:rPr>
          <w:rFonts w:ascii="Times New Roman" w:hAnsi="Times New Roman"/>
          <w:b/>
          <w:sz w:val="24"/>
          <w:szCs w:val="24"/>
        </w:rPr>
      </w:pPr>
    </w:p>
    <w:p w:rsidR="00652814" w:rsidRDefault="00652814" w:rsidP="001C138A">
      <w:pPr>
        <w:pStyle w:val="BodyTextIndent3"/>
        <w:tabs>
          <w:tab w:val="left" w:pos="284"/>
        </w:tabs>
        <w:spacing w:line="240" w:lineRule="auto"/>
        <w:ind w:firstLine="567"/>
        <w:jc w:val="center"/>
        <w:rPr>
          <w:rFonts w:ascii="Times New Roman" w:hAnsi="Times New Roman"/>
          <w:b/>
          <w:sz w:val="24"/>
          <w:szCs w:val="24"/>
        </w:rPr>
      </w:pPr>
      <w:r>
        <w:rPr>
          <w:rFonts w:ascii="Times New Roman" w:hAnsi="Times New Roman"/>
          <w:b/>
          <w:sz w:val="24"/>
          <w:szCs w:val="24"/>
        </w:rPr>
        <w:t>PEMBAHASAN</w:t>
      </w:r>
    </w:p>
    <w:p w:rsidR="00652814" w:rsidRPr="00652814" w:rsidRDefault="00652814" w:rsidP="00652814">
      <w:pPr>
        <w:pStyle w:val="BodyTextIndent3"/>
        <w:tabs>
          <w:tab w:val="left" w:pos="284"/>
        </w:tabs>
        <w:spacing w:line="240" w:lineRule="auto"/>
        <w:ind w:firstLine="567"/>
        <w:rPr>
          <w:rFonts w:ascii="Times New Roman" w:hAnsi="Times New Roman"/>
          <w:b/>
          <w:sz w:val="24"/>
          <w:szCs w:val="24"/>
        </w:rPr>
      </w:pPr>
    </w:p>
    <w:p w:rsidR="00652814" w:rsidRPr="00652814" w:rsidRDefault="00652814" w:rsidP="006967E3">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 xml:space="preserve">Berdasarkan penelitian yang telah dilakukan diperoleh hasil bahwa                berang-berang </w:t>
      </w:r>
      <w:r w:rsidRPr="00652814">
        <w:rPr>
          <w:rFonts w:ascii="Times New Roman" w:hAnsi="Times New Roman"/>
          <w:i/>
          <w:sz w:val="24"/>
          <w:szCs w:val="24"/>
        </w:rPr>
        <w:t>Lutra</w:t>
      </w:r>
      <w:r w:rsidRPr="00652814">
        <w:rPr>
          <w:rFonts w:ascii="Times New Roman" w:hAnsi="Times New Roman"/>
          <w:sz w:val="24"/>
          <w:szCs w:val="24"/>
        </w:rPr>
        <w:t xml:space="preserve"> </w:t>
      </w:r>
      <w:r w:rsidRPr="00652814">
        <w:rPr>
          <w:rFonts w:ascii="Times New Roman" w:hAnsi="Times New Roman"/>
          <w:i/>
          <w:sz w:val="24"/>
          <w:szCs w:val="24"/>
        </w:rPr>
        <w:t>sumatrana</w:t>
      </w:r>
      <w:r w:rsidRPr="00652814">
        <w:rPr>
          <w:rFonts w:ascii="Times New Roman" w:hAnsi="Times New Roman"/>
          <w:sz w:val="24"/>
          <w:szCs w:val="24"/>
        </w:rPr>
        <w:t xml:space="preserve"> yang didomestikasi oleh masyarakat setempat memiliki ukuran tubuh 50-63 cm dengan massa tubuh 3.2-4 kg. Ukuran tubuh dan massa tubuh  </w:t>
      </w:r>
      <w:r w:rsidRPr="00652814">
        <w:rPr>
          <w:rFonts w:ascii="Times New Roman" w:hAnsi="Times New Roman"/>
          <w:i/>
          <w:sz w:val="24"/>
          <w:szCs w:val="24"/>
        </w:rPr>
        <w:t>Lutra</w:t>
      </w:r>
      <w:r w:rsidRPr="00652814">
        <w:rPr>
          <w:rFonts w:ascii="Times New Roman" w:hAnsi="Times New Roman"/>
          <w:sz w:val="24"/>
          <w:szCs w:val="24"/>
        </w:rPr>
        <w:t xml:space="preserve"> </w:t>
      </w:r>
      <w:r w:rsidRPr="00652814">
        <w:rPr>
          <w:rFonts w:ascii="Times New Roman" w:hAnsi="Times New Roman"/>
          <w:i/>
          <w:sz w:val="24"/>
          <w:szCs w:val="24"/>
        </w:rPr>
        <w:t xml:space="preserve">sumatrana </w:t>
      </w:r>
      <w:r w:rsidRPr="00652814">
        <w:rPr>
          <w:rFonts w:ascii="Times New Roman" w:hAnsi="Times New Roman"/>
          <w:sz w:val="24"/>
          <w:szCs w:val="24"/>
        </w:rPr>
        <w:t xml:space="preserve">yang sudah didomestikasi tidak berbeda jauh dengan </w:t>
      </w:r>
      <w:r w:rsidRPr="00652814">
        <w:rPr>
          <w:rFonts w:ascii="Times New Roman" w:hAnsi="Times New Roman"/>
          <w:i/>
          <w:sz w:val="24"/>
          <w:szCs w:val="24"/>
        </w:rPr>
        <w:t>Lutra</w:t>
      </w:r>
      <w:r w:rsidRPr="00652814">
        <w:rPr>
          <w:rFonts w:ascii="Times New Roman" w:hAnsi="Times New Roman"/>
          <w:sz w:val="24"/>
          <w:szCs w:val="24"/>
        </w:rPr>
        <w:t xml:space="preserve"> </w:t>
      </w:r>
      <w:r w:rsidRPr="00652814">
        <w:rPr>
          <w:rFonts w:ascii="Times New Roman" w:hAnsi="Times New Roman"/>
          <w:i/>
          <w:sz w:val="24"/>
          <w:szCs w:val="24"/>
        </w:rPr>
        <w:t xml:space="preserve">sumatrana </w:t>
      </w:r>
      <w:r w:rsidRPr="00652814">
        <w:rPr>
          <w:rFonts w:ascii="Times New Roman" w:hAnsi="Times New Roman"/>
          <w:sz w:val="24"/>
          <w:szCs w:val="24"/>
        </w:rPr>
        <w:t xml:space="preserve">yang ada pada habitt alamnya. Menurut Susanti (2013), </w:t>
      </w:r>
      <w:r w:rsidRPr="00652814">
        <w:rPr>
          <w:rFonts w:ascii="Times New Roman" w:hAnsi="Times New Roman"/>
          <w:i/>
          <w:sz w:val="24"/>
          <w:szCs w:val="24"/>
          <w:lang w:val="id-ID"/>
        </w:rPr>
        <w:t>Lutra sumatrana</w:t>
      </w:r>
      <w:r w:rsidRPr="00652814">
        <w:rPr>
          <w:rFonts w:ascii="Times New Roman" w:hAnsi="Times New Roman"/>
          <w:sz w:val="24"/>
          <w:szCs w:val="24"/>
          <w:lang w:val="id-ID"/>
        </w:rPr>
        <w:t xml:space="preserve"> dari suku musang-musangan (Mustelidae) merupakan berang-berang berukuran sedang, dengan panjang sekitar 1</w:t>
      </w:r>
      <w:r w:rsidRPr="00652814">
        <w:rPr>
          <w:rFonts w:ascii="Times New Roman" w:hAnsi="Times New Roman"/>
          <w:sz w:val="24"/>
          <w:szCs w:val="24"/>
        </w:rPr>
        <w:t>30 cm</w:t>
      </w:r>
      <w:r w:rsidRPr="00652814">
        <w:rPr>
          <w:rFonts w:ascii="Times New Roman" w:hAnsi="Times New Roman"/>
          <w:sz w:val="24"/>
          <w:szCs w:val="24"/>
          <w:lang w:val="id-ID"/>
        </w:rPr>
        <w:t xml:space="preserve"> dan berat </w:t>
      </w:r>
      <w:r w:rsidRPr="00652814">
        <w:rPr>
          <w:rFonts w:ascii="Times New Roman" w:hAnsi="Times New Roman"/>
          <w:sz w:val="24"/>
          <w:szCs w:val="24"/>
        </w:rPr>
        <w:t xml:space="preserve">tubuh </w:t>
      </w:r>
      <w:r w:rsidRPr="00652814">
        <w:rPr>
          <w:rFonts w:ascii="Times New Roman" w:hAnsi="Times New Roman"/>
          <w:sz w:val="24"/>
          <w:szCs w:val="24"/>
          <w:lang w:val="id-ID"/>
        </w:rPr>
        <w:t>sekitar 7 kg</w:t>
      </w:r>
      <w:r w:rsidRPr="00652814">
        <w:rPr>
          <w:rFonts w:ascii="Times New Roman" w:hAnsi="Times New Roman"/>
          <w:sz w:val="24"/>
          <w:szCs w:val="24"/>
        </w:rPr>
        <w:t>.</w:t>
      </w:r>
    </w:p>
    <w:p w:rsidR="00652814" w:rsidRPr="00652814" w:rsidRDefault="00652814" w:rsidP="006967E3">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Proses pemeliharaan berang-berang (</w:t>
      </w:r>
      <w:r w:rsidRPr="00652814">
        <w:rPr>
          <w:rFonts w:ascii="Times New Roman" w:hAnsi="Times New Roman"/>
          <w:i/>
          <w:sz w:val="24"/>
          <w:szCs w:val="24"/>
          <w:lang w:val="id-ID"/>
        </w:rPr>
        <w:t>Lutra sumatrana</w:t>
      </w:r>
      <w:r w:rsidRPr="00652814">
        <w:rPr>
          <w:rFonts w:ascii="Times New Roman" w:hAnsi="Times New Roman"/>
          <w:sz w:val="24"/>
          <w:szCs w:val="24"/>
        </w:rPr>
        <w:t>) oleh penduduk setempat disebut dengan domestikasi, dimana berang-berang ditempatkan pada suatu habitat buatan atau kandang khusus yang berbeda dari habitat aslinya. Menurut Agusta (2016), d</w:t>
      </w:r>
      <w:r w:rsidRPr="00652814">
        <w:rPr>
          <w:rFonts w:ascii="Times New Roman" w:hAnsi="Times New Roman"/>
          <w:sz w:val="24"/>
          <w:szCs w:val="24"/>
          <w:lang w:val="id-ID"/>
        </w:rPr>
        <w:t xml:space="preserve">omestikasi adalah salah satu upaya yang dapat dilakukan untuk mencegahnya terjadi kepunahan terhadap populasi spesies yang terancam keberadaan kelangsungan hidupnya. Proses domestikasi </w:t>
      </w:r>
      <w:r w:rsidRPr="00652814">
        <w:rPr>
          <w:rFonts w:ascii="Times New Roman" w:hAnsi="Times New Roman"/>
          <w:sz w:val="24"/>
          <w:szCs w:val="24"/>
        </w:rPr>
        <w:t>suatu organisme</w:t>
      </w:r>
      <w:r w:rsidRPr="00652814">
        <w:rPr>
          <w:rFonts w:ascii="Times New Roman" w:hAnsi="Times New Roman"/>
          <w:sz w:val="24"/>
          <w:szCs w:val="24"/>
          <w:lang w:val="id-ID"/>
        </w:rPr>
        <w:t xml:space="preserve"> adalah proses penyesuaian </w:t>
      </w:r>
      <w:r w:rsidRPr="00652814">
        <w:rPr>
          <w:rFonts w:ascii="Times New Roman" w:hAnsi="Times New Roman"/>
          <w:sz w:val="24"/>
          <w:szCs w:val="24"/>
        </w:rPr>
        <w:t>organisme</w:t>
      </w:r>
      <w:r w:rsidRPr="00652814">
        <w:rPr>
          <w:rFonts w:ascii="Times New Roman" w:hAnsi="Times New Roman"/>
          <w:sz w:val="24"/>
          <w:szCs w:val="24"/>
          <w:lang w:val="id-ID"/>
        </w:rPr>
        <w:t xml:space="preserve"> tersebut terhadap habitat baru yang akan mempengaruhi kebiasaan-kebiasaan </w:t>
      </w:r>
      <w:r w:rsidRPr="00652814">
        <w:rPr>
          <w:rFonts w:ascii="Times New Roman" w:hAnsi="Times New Roman"/>
          <w:sz w:val="24"/>
          <w:szCs w:val="24"/>
        </w:rPr>
        <w:t>organisme</w:t>
      </w:r>
      <w:r w:rsidRPr="00652814">
        <w:rPr>
          <w:rFonts w:ascii="Times New Roman" w:hAnsi="Times New Roman"/>
          <w:sz w:val="24"/>
          <w:szCs w:val="24"/>
          <w:lang w:val="id-ID"/>
        </w:rPr>
        <w:t xml:space="preserve"> itu sendiri, seperti kebiasaan makan yang juga merupakan penyesuaian dari genetik</w:t>
      </w:r>
    </w:p>
    <w:p w:rsidR="00652814" w:rsidRPr="00652814" w:rsidRDefault="00652814" w:rsidP="006967E3">
      <w:pPr>
        <w:pStyle w:val="BodyTextIndent3"/>
        <w:tabs>
          <w:tab w:val="left" w:pos="284"/>
        </w:tabs>
        <w:spacing w:line="240" w:lineRule="auto"/>
        <w:ind w:firstLine="567"/>
        <w:jc w:val="both"/>
        <w:rPr>
          <w:rFonts w:ascii="Times New Roman" w:hAnsi="Times New Roman"/>
          <w:i/>
          <w:sz w:val="24"/>
          <w:szCs w:val="24"/>
        </w:rPr>
      </w:pPr>
      <w:r w:rsidRPr="00652814">
        <w:rPr>
          <w:rFonts w:ascii="Times New Roman" w:hAnsi="Times New Roman"/>
          <w:sz w:val="24"/>
          <w:szCs w:val="24"/>
        </w:rPr>
        <w:t xml:space="preserve">Jenis pakan yang diberikan kepada </w:t>
      </w:r>
      <w:r w:rsidRPr="00652814">
        <w:rPr>
          <w:rFonts w:ascii="Times New Roman" w:hAnsi="Times New Roman"/>
          <w:i/>
          <w:sz w:val="24"/>
          <w:szCs w:val="24"/>
          <w:lang w:val="id-ID"/>
        </w:rPr>
        <w:t>Lutra sumatrana</w:t>
      </w:r>
      <w:r w:rsidRPr="00652814">
        <w:rPr>
          <w:rFonts w:ascii="Times New Roman" w:hAnsi="Times New Roman"/>
          <w:sz w:val="24"/>
          <w:szCs w:val="24"/>
        </w:rPr>
        <w:t xml:space="preserve"> yang didomestikasi berupa kepala ayam potong dan sisa ikan segar. Pakan cukup sesuai dengan jenis pakan alami yang biasa dimakan </w:t>
      </w:r>
      <w:r w:rsidRPr="00652814">
        <w:rPr>
          <w:rFonts w:ascii="Times New Roman" w:hAnsi="Times New Roman"/>
          <w:i/>
          <w:sz w:val="24"/>
          <w:szCs w:val="24"/>
          <w:lang w:val="id-ID"/>
        </w:rPr>
        <w:t>Lutra sumatrana</w:t>
      </w:r>
      <w:r w:rsidRPr="00652814">
        <w:rPr>
          <w:rFonts w:ascii="Times New Roman" w:hAnsi="Times New Roman"/>
          <w:sz w:val="24"/>
          <w:szCs w:val="24"/>
        </w:rPr>
        <w:t xml:space="preserve"> yang masih hidup bebas di alam. Menurut Wright </w:t>
      </w:r>
      <w:r w:rsidRPr="00652814">
        <w:rPr>
          <w:rFonts w:ascii="Times New Roman" w:hAnsi="Times New Roman"/>
          <w:i/>
          <w:sz w:val="24"/>
          <w:szCs w:val="24"/>
        </w:rPr>
        <w:t>et al</w:t>
      </w:r>
      <w:r w:rsidRPr="00652814">
        <w:rPr>
          <w:rFonts w:ascii="Times New Roman" w:hAnsi="Times New Roman"/>
          <w:sz w:val="24"/>
          <w:szCs w:val="24"/>
        </w:rPr>
        <w:t xml:space="preserve">., (2008), ikan merupakan makanan utama berang-berang. Jenis ikan yang dikonsumsi berang-berang beraeka ragam. Berang-berang di Vietnam memakan ikan </w:t>
      </w:r>
      <w:r w:rsidRPr="00652814">
        <w:rPr>
          <w:rFonts w:ascii="Times New Roman" w:hAnsi="Times New Roman"/>
          <w:i/>
          <w:sz w:val="24"/>
          <w:szCs w:val="24"/>
        </w:rPr>
        <w:t>Clarius</w:t>
      </w:r>
      <w:r w:rsidRPr="00652814">
        <w:rPr>
          <w:rFonts w:ascii="Times New Roman" w:hAnsi="Times New Roman"/>
          <w:sz w:val="24"/>
          <w:szCs w:val="24"/>
        </w:rPr>
        <w:t xml:space="preserve"> </w:t>
      </w:r>
      <w:r w:rsidRPr="00652814">
        <w:rPr>
          <w:rFonts w:ascii="Times New Roman" w:hAnsi="Times New Roman"/>
          <w:i/>
          <w:sz w:val="24"/>
          <w:szCs w:val="24"/>
        </w:rPr>
        <w:t xml:space="preserve">macrochepalus, Chana </w:t>
      </w:r>
      <w:r w:rsidRPr="00652814">
        <w:rPr>
          <w:rFonts w:ascii="Times New Roman" w:hAnsi="Times New Roman"/>
          <w:sz w:val="24"/>
          <w:szCs w:val="24"/>
        </w:rPr>
        <w:t xml:space="preserve">sp., dan                                       </w:t>
      </w:r>
      <w:r w:rsidRPr="00652814">
        <w:rPr>
          <w:rFonts w:ascii="Times New Roman" w:hAnsi="Times New Roman"/>
          <w:i/>
          <w:sz w:val="24"/>
          <w:szCs w:val="24"/>
        </w:rPr>
        <w:t xml:space="preserve">Trichogaster pectoralis. </w:t>
      </w:r>
      <w:r w:rsidRPr="00652814">
        <w:rPr>
          <w:rFonts w:ascii="Times New Roman" w:hAnsi="Times New Roman"/>
          <w:sz w:val="24"/>
          <w:szCs w:val="24"/>
        </w:rPr>
        <w:t xml:space="preserve">Berang-berang di Thailand memangsa </w:t>
      </w:r>
      <w:r w:rsidRPr="00652814">
        <w:rPr>
          <w:rFonts w:ascii="Times New Roman" w:hAnsi="Times New Roman"/>
          <w:i/>
          <w:sz w:val="24"/>
          <w:szCs w:val="24"/>
        </w:rPr>
        <w:t>Trichogaster trichopterus, Annabas testudineus</w:t>
      </w:r>
      <w:r w:rsidRPr="00652814">
        <w:rPr>
          <w:rFonts w:ascii="Times New Roman" w:hAnsi="Times New Roman"/>
          <w:sz w:val="24"/>
          <w:szCs w:val="24"/>
        </w:rPr>
        <w:t>, dan</w:t>
      </w:r>
      <w:r w:rsidRPr="00652814">
        <w:rPr>
          <w:rFonts w:ascii="Times New Roman" w:hAnsi="Times New Roman"/>
          <w:i/>
          <w:sz w:val="24"/>
          <w:szCs w:val="24"/>
        </w:rPr>
        <w:t xml:space="preserve"> Chana </w:t>
      </w:r>
      <w:r w:rsidRPr="00652814">
        <w:rPr>
          <w:rFonts w:ascii="Times New Roman" w:hAnsi="Times New Roman"/>
          <w:sz w:val="24"/>
          <w:szCs w:val="24"/>
        </w:rPr>
        <w:t>sp.</w:t>
      </w:r>
    </w:p>
    <w:p w:rsidR="00652814" w:rsidRPr="00652814" w:rsidRDefault="00652814" w:rsidP="006967E3">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 xml:space="preserve">Kebutuhan pakan </w:t>
      </w:r>
      <w:r w:rsidRPr="00652814">
        <w:rPr>
          <w:rFonts w:ascii="Times New Roman" w:hAnsi="Times New Roman"/>
          <w:i/>
          <w:sz w:val="24"/>
          <w:szCs w:val="24"/>
          <w:lang w:val="id-ID"/>
        </w:rPr>
        <w:t>Lutra sumatrana</w:t>
      </w:r>
      <w:r w:rsidRPr="00652814">
        <w:rPr>
          <w:rFonts w:ascii="Times New Roman" w:hAnsi="Times New Roman"/>
          <w:i/>
          <w:sz w:val="24"/>
          <w:szCs w:val="24"/>
        </w:rPr>
        <w:t xml:space="preserve"> </w:t>
      </w:r>
      <w:r w:rsidRPr="00652814">
        <w:rPr>
          <w:rFonts w:ascii="Times New Roman" w:hAnsi="Times New Roman"/>
          <w:sz w:val="24"/>
          <w:szCs w:val="24"/>
        </w:rPr>
        <w:t xml:space="preserve"> yang dipelihara penduduk setempat setiap harinya adalah 1 kg untuk dua ekor </w:t>
      </w:r>
      <w:r w:rsidRPr="00652814">
        <w:rPr>
          <w:rFonts w:ascii="Times New Roman" w:hAnsi="Times New Roman"/>
          <w:i/>
          <w:sz w:val="24"/>
          <w:szCs w:val="24"/>
          <w:lang w:val="id-ID"/>
        </w:rPr>
        <w:t>Lutra sumatrana</w:t>
      </w:r>
      <w:r w:rsidRPr="00652814">
        <w:rPr>
          <w:rFonts w:ascii="Times New Roman" w:hAnsi="Times New Roman"/>
          <w:i/>
          <w:sz w:val="24"/>
          <w:szCs w:val="24"/>
        </w:rPr>
        <w:t>.</w:t>
      </w:r>
      <w:r w:rsidRPr="00652814">
        <w:rPr>
          <w:rFonts w:ascii="Times New Roman" w:hAnsi="Times New Roman"/>
          <w:sz w:val="24"/>
          <w:szCs w:val="24"/>
        </w:rPr>
        <w:t xml:space="preserve"> Jumlah pakan yang diberikan mempengaruhi keadaan fisik dari berang-berang tersebut.. Menurut Susanti (2013), b</w:t>
      </w:r>
      <w:r w:rsidRPr="00652814">
        <w:rPr>
          <w:rFonts w:ascii="Times New Roman" w:hAnsi="Times New Roman"/>
          <w:sz w:val="24"/>
          <w:szCs w:val="24"/>
          <w:lang w:val="id-ID"/>
        </w:rPr>
        <w:t xml:space="preserve">erang-berang pantai memerlukan makanan hingga 15% bobot tubuhnya setiap hari, sementara kebutuhan berang-berang laut berkisar antara </w:t>
      </w:r>
      <w:r w:rsidRPr="00652814">
        <w:rPr>
          <w:rFonts w:ascii="Times New Roman" w:hAnsi="Times New Roman"/>
          <w:sz w:val="24"/>
          <w:szCs w:val="24"/>
        </w:rPr>
        <w:t xml:space="preserve">     </w:t>
      </w:r>
      <w:r w:rsidRPr="00652814">
        <w:rPr>
          <w:rFonts w:ascii="Times New Roman" w:hAnsi="Times New Roman"/>
          <w:sz w:val="24"/>
          <w:szCs w:val="24"/>
          <w:lang w:val="id-ID"/>
        </w:rPr>
        <w:t xml:space="preserve">20- 25% bergantung kepada temperature lingkungannya. </w:t>
      </w:r>
      <w:r w:rsidRPr="00652814">
        <w:rPr>
          <w:rFonts w:ascii="Times New Roman" w:hAnsi="Times New Roman"/>
          <w:sz w:val="24"/>
          <w:szCs w:val="24"/>
        </w:rPr>
        <w:t xml:space="preserve">Pada </w:t>
      </w:r>
      <w:r w:rsidRPr="00652814">
        <w:rPr>
          <w:rFonts w:ascii="Times New Roman" w:hAnsi="Times New Roman"/>
          <w:sz w:val="24"/>
          <w:szCs w:val="24"/>
          <w:lang w:val="id-ID"/>
        </w:rPr>
        <w:t>perairan sedingin 100</w:t>
      </w:r>
      <w:r w:rsidRPr="00652814">
        <w:rPr>
          <w:rFonts w:ascii="Times New Roman" w:hAnsi="Times New Roman"/>
          <w:sz w:val="24"/>
          <w:szCs w:val="24"/>
          <w:vertAlign w:val="superscript"/>
        </w:rPr>
        <w:t>o</w:t>
      </w:r>
      <w:r w:rsidRPr="00652814">
        <w:rPr>
          <w:rFonts w:ascii="Times New Roman" w:hAnsi="Times New Roman"/>
          <w:sz w:val="24"/>
          <w:szCs w:val="24"/>
          <w:lang w:val="id-ID"/>
        </w:rPr>
        <w:t>C (500</w:t>
      </w:r>
      <w:r w:rsidRPr="00652814">
        <w:rPr>
          <w:rFonts w:ascii="Times New Roman" w:hAnsi="Times New Roman"/>
          <w:sz w:val="24"/>
          <w:szCs w:val="24"/>
          <w:vertAlign w:val="superscript"/>
        </w:rPr>
        <w:t>o</w:t>
      </w:r>
      <w:r w:rsidRPr="00652814">
        <w:rPr>
          <w:rFonts w:ascii="Times New Roman" w:hAnsi="Times New Roman"/>
          <w:sz w:val="24"/>
          <w:szCs w:val="24"/>
          <w:lang w:val="id-ID"/>
        </w:rPr>
        <w:t>F), seekor berang-berang memerlukan sekitar 100 gram ikan perjam agar tetap bertahan hidup dan menghabiskan hingga 5-8 jam perhari untuk berburu mangsanya</w:t>
      </w:r>
      <w:r w:rsidRPr="00652814">
        <w:rPr>
          <w:rFonts w:ascii="Times New Roman" w:hAnsi="Times New Roman"/>
          <w:sz w:val="24"/>
          <w:szCs w:val="24"/>
        </w:rPr>
        <w:t>.</w:t>
      </w:r>
    </w:p>
    <w:p w:rsidR="00652814" w:rsidRPr="00652814" w:rsidRDefault="00652814" w:rsidP="006967E3">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 xml:space="preserve">Berang-berang yang telah didomestikasi selalu sehat dan belum pernah sakit hingga saat ini (usia 3 tahun). Hal ini menandakan bahwa berang-berang tersebut terawat dengan baik dan tercukupi kebutuhannya sejak bayi. Menurut Agusta (2016), hewan yang didomestikasi dicukupi kebutuhan hidupnya sesuai dengan nutrien yang dibutuhkan setiap jenisnya untuk menjaga kelestarian jenis hewan yang didomestikasi. </w:t>
      </w:r>
    </w:p>
    <w:p w:rsidR="00652814" w:rsidRPr="00652814" w:rsidRDefault="00652814" w:rsidP="006967E3">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Domestikasi yang dilakukan terhadap berang-berang mampu mengubah perilaku alami dari berang-berang tersebut. Hal ini dibuktikan dengan timbulnya perilaku tambahan berupa kembali lagi ke pemelihara walaupun dilepaskan dari kandangnya. Menurut Susanti (2013), perlakuan yang dilakukan saat proses domestikasi menyebabkan timbulnya kebiasaan bagi berang-berang yang akan menjadi tingkah laku stereotip dan akan menimbulkan stress bagi berang-berang apabila kebiasaan tersebut dihentikan. Contohnya adalah ketika berang-berang selalu diberikan makan pada pukul 15.30, maka berang-berang akan terus menunggu di waktu yang sama setiap harinya dan makanan harus diberikan agar berang-berang tidak mengalami stress.</w:t>
      </w:r>
    </w:p>
    <w:p w:rsidR="00652814" w:rsidRPr="00652814" w:rsidRDefault="00652814" w:rsidP="006967E3">
      <w:pPr>
        <w:pStyle w:val="BodyTextIndent3"/>
        <w:tabs>
          <w:tab w:val="left" w:pos="284"/>
        </w:tabs>
        <w:spacing w:line="240" w:lineRule="auto"/>
        <w:ind w:firstLine="567"/>
        <w:jc w:val="both"/>
        <w:rPr>
          <w:rFonts w:ascii="Times New Roman" w:hAnsi="Times New Roman"/>
          <w:sz w:val="24"/>
          <w:szCs w:val="24"/>
        </w:rPr>
      </w:pPr>
      <w:r w:rsidRPr="00652814">
        <w:rPr>
          <w:rFonts w:ascii="Times New Roman" w:hAnsi="Times New Roman"/>
          <w:sz w:val="24"/>
          <w:szCs w:val="24"/>
        </w:rPr>
        <w:t>Proses domestikasi hewan menjadi salah satu bentuk konservasi atau pelestarian hewan tersebut dari kepunahan. Diketahui bahwa status IUCN               berang-berang (</w:t>
      </w:r>
      <w:r w:rsidRPr="00652814">
        <w:rPr>
          <w:rFonts w:ascii="Times New Roman" w:hAnsi="Times New Roman"/>
          <w:i/>
          <w:sz w:val="24"/>
          <w:szCs w:val="24"/>
        </w:rPr>
        <w:t>Lutra sumatrana</w:t>
      </w:r>
      <w:r w:rsidRPr="00652814">
        <w:rPr>
          <w:rFonts w:ascii="Times New Roman" w:hAnsi="Times New Roman"/>
          <w:sz w:val="24"/>
          <w:szCs w:val="24"/>
        </w:rPr>
        <w:t xml:space="preserve">) adalah </w:t>
      </w:r>
      <w:r w:rsidRPr="00652814">
        <w:rPr>
          <w:rFonts w:ascii="Times New Roman" w:hAnsi="Times New Roman"/>
          <w:i/>
          <w:sz w:val="24"/>
          <w:szCs w:val="24"/>
        </w:rPr>
        <w:t>Endangered</w:t>
      </w:r>
      <w:r w:rsidRPr="00652814">
        <w:rPr>
          <w:rFonts w:ascii="Times New Roman" w:hAnsi="Times New Roman"/>
          <w:sz w:val="24"/>
          <w:szCs w:val="24"/>
        </w:rPr>
        <w:t xml:space="preserve"> yang berarti populasi berang-berang hanya tinggal sedikit sehingga beresiko tinggi untuk mengalami kepunahan. Menurut Aadrean</w:t>
      </w:r>
      <w:r w:rsidRPr="00652814">
        <w:rPr>
          <w:rFonts w:ascii="Times New Roman" w:hAnsi="Times New Roman"/>
          <w:i/>
          <w:sz w:val="24"/>
          <w:szCs w:val="24"/>
        </w:rPr>
        <w:t xml:space="preserve"> et al</w:t>
      </w:r>
      <w:r w:rsidRPr="00652814">
        <w:rPr>
          <w:rFonts w:ascii="Times New Roman" w:hAnsi="Times New Roman"/>
          <w:sz w:val="24"/>
          <w:szCs w:val="24"/>
        </w:rPr>
        <w:t>., (2015), resiko kepunahan suatu hewan dapat diperkecil jika dilakukan konservasi.</w:t>
      </w:r>
    </w:p>
    <w:p w:rsidR="009A24D6" w:rsidRPr="00892E47" w:rsidRDefault="009A24D6" w:rsidP="006967E3">
      <w:pPr>
        <w:pStyle w:val="BodyTextIndent3"/>
        <w:tabs>
          <w:tab w:val="left" w:pos="284"/>
        </w:tabs>
        <w:spacing w:after="0" w:line="240" w:lineRule="auto"/>
        <w:ind w:left="0" w:firstLine="567"/>
        <w:jc w:val="both"/>
        <w:rPr>
          <w:rFonts w:ascii="Times New Roman" w:hAnsi="Times New Roman"/>
          <w:sz w:val="24"/>
          <w:szCs w:val="24"/>
          <w:lang w:val="en-GB"/>
        </w:rPr>
      </w:pPr>
    </w:p>
    <w:p w:rsidR="009A24D6" w:rsidRPr="00892E47" w:rsidRDefault="009A24D6" w:rsidP="006F20CD">
      <w:pPr>
        <w:pStyle w:val="BodyTextIndent3"/>
        <w:tabs>
          <w:tab w:val="left" w:pos="284"/>
        </w:tabs>
        <w:spacing w:after="0" w:line="240" w:lineRule="auto"/>
        <w:ind w:left="0" w:firstLine="567"/>
        <w:jc w:val="both"/>
        <w:rPr>
          <w:rFonts w:ascii="Times New Roman" w:hAnsi="Times New Roman"/>
          <w:sz w:val="24"/>
          <w:szCs w:val="24"/>
          <w:lang w:val="en-GB"/>
        </w:rPr>
      </w:pPr>
    </w:p>
    <w:p w:rsidR="009A24D6" w:rsidRPr="00892E47" w:rsidRDefault="009A24D6" w:rsidP="006F20CD">
      <w:pPr>
        <w:tabs>
          <w:tab w:val="left" w:pos="340"/>
        </w:tabs>
        <w:spacing w:after="0" w:line="240" w:lineRule="auto"/>
        <w:jc w:val="center"/>
        <w:rPr>
          <w:rFonts w:ascii="Times New Roman" w:hAnsi="Times New Roman"/>
          <w:b/>
          <w:bCs/>
          <w:snapToGrid w:val="0"/>
          <w:sz w:val="24"/>
          <w:szCs w:val="24"/>
          <w:lang w:val="id-ID"/>
        </w:rPr>
      </w:pPr>
    </w:p>
    <w:p w:rsidR="009A24D6" w:rsidRPr="00892E47" w:rsidRDefault="009A24D6" w:rsidP="006F20CD">
      <w:pPr>
        <w:tabs>
          <w:tab w:val="left" w:pos="340"/>
        </w:tabs>
        <w:spacing w:after="0" w:line="240" w:lineRule="auto"/>
        <w:jc w:val="center"/>
        <w:rPr>
          <w:rFonts w:ascii="Times New Roman" w:hAnsi="Times New Roman"/>
          <w:b/>
          <w:bCs/>
          <w:snapToGrid w:val="0"/>
          <w:sz w:val="24"/>
          <w:szCs w:val="24"/>
          <w:lang w:val="en-GB"/>
        </w:rPr>
      </w:pPr>
      <w:r w:rsidRPr="00892E47">
        <w:rPr>
          <w:rFonts w:ascii="Times New Roman" w:hAnsi="Times New Roman"/>
          <w:b/>
          <w:bCs/>
          <w:snapToGrid w:val="0"/>
          <w:sz w:val="24"/>
          <w:szCs w:val="24"/>
          <w:lang w:val="id-ID"/>
        </w:rPr>
        <w:t>KESIMPULAN</w:t>
      </w:r>
    </w:p>
    <w:p w:rsidR="009A24D6" w:rsidRPr="00892E47" w:rsidRDefault="009A24D6" w:rsidP="006F20CD">
      <w:pPr>
        <w:tabs>
          <w:tab w:val="left" w:pos="340"/>
        </w:tabs>
        <w:spacing w:after="0" w:line="240" w:lineRule="auto"/>
        <w:jc w:val="both"/>
        <w:rPr>
          <w:rFonts w:ascii="Times New Roman" w:hAnsi="Times New Roman"/>
          <w:snapToGrid w:val="0"/>
          <w:sz w:val="24"/>
          <w:szCs w:val="24"/>
          <w:lang w:val="en-GB"/>
        </w:rPr>
      </w:pPr>
    </w:p>
    <w:p w:rsidR="00652814" w:rsidRPr="00652814" w:rsidRDefault="009A24D6" w:rsidP="00652814">
      <w:pPr>
        <w:spacing w:after="0" w:line="240" w:lineRule="auto"/>
        <w:ind w:firstLine="567"/>
        <w:jc w:val="both"/>
        <w:rPr>
          <w:rFonts w:ascii="Times New Roman" w:hAnsi="Times New Roman"/>
          <w:sz w:val="24"/>
          <w:szCs w:val="24"/>
        </w:rPr>
      </w:pPr>
      <w:r w:rsidRPr="00892E47">
        <w:rPr>
          <w:rFonts w:ascii="Times New Roman" w:hAnsi="Times New Roman"/>
          <w:sz w:val="24"/>
          <w:szCs w:val="24"/>
        </w:rPr>
        <w:t>Kesimpulan dapat ditulis sebagai satu alinea atau disenaraikan.</w:t>
      </w:r>
      <w:r w:rsidR="00652814" w:rsidRPr="00652814">
        <w:rPr>
          <w:rFonts w:ascii="Times New Roman" w:eastAsiaTheme="minorHAnsi" w:hAnsi="Times New Roman"/>
          <w:sz w:val="24"/>
          <w:szCs w:val="28"/>
        </w:rPr>
        <w:t xml:space="preserve"> </w:t>
      </w:r>
      <w:r w:rsidR="00652814" w:rsidRPr="00652814">
        <w:rPr>
          <w:rFonts w:ascii="Times New Roman" w:hAnsi="Times New Roman"/>
          <w:sz w:val="24"/>
          <w:szCs w:val="24"/>
        </w:rPr>
        <w:t>Berdasarkan penelitian yang telah dilakukan diperoleh kesimpulan bahwa sejauh ini, domestikasi dapat dikatakan berhasil, dengan catatan organisme tersebut dipelihara sejak bayi.</w:t>
      </w:r>
    </w:p>
    <w:p w:rsidR="009A24D6" w:rsidRPr="00892E47" w:rsidRDefault="009A24D6" w:rsidP="006F20CD">
      <w:pPr>
        <w:spacing w:after="0" w:line="240" w:lineRule="auto"/>
        <w:ind w:firstLine="567"/>
        <w:jc w:val="both"/>
        <w:rPr>
          <w:rFonts w:ascii="Times New Roman" w:hAnsi="Times New Roman"/>
          <w:sz w:val="24"/>
          <w:szCs w:val="24"/>
        </w:rPr>
      </w:pPr>
    </w:p>
    <w:p w:rsidR="009A24D6" w:rsidRPr="00892E47" w:rsidRDefault="009A24D6" w:rsidP="006F20CD">
      <w:pPr>
        <w:spacing w:after="0" w:line="240" w:lineRule="auto"/>
        <w:ind w:firstLine="567"/>
        <w:jc w:val="both"/>
        <w:rPr>
          <w:rFonts w:ascii="Times New Roman" w:hAnsi="Times New Roman"/>
          <w:sz w:val="24"/>
          <w:szCs w:val="24"/>
        </w:rPr>
      </w:pPr>
    </w:p>
    <w:p w:rsidR="009A24D6" w:rsidRPr="00892E47" w:rsidRDefault="009A24D6" w:rsidP="006F20CD">
      <w:pPr>
        <w:tabs>
          <w:tab w:val="left" w:pos="340"/>
        </w:tabs>
        <w:spacing w:after="0" w:line="240" w:lineRule="auto"/>
        <w:jc w:val="center"/>
        <w:rPr>
          <w:rFonts w:ascii="Times New Roman" w:hAnsi="Times New Roman"/>
          <w:b/>
          <w:bCs/>
          <w:snapToGrid w:val="0"/>
          <w:sz w:val="24"/>
          <w:szCs w:val="24"/>
        </w:rPr>
      </w:pPr>
      <w:r w:rsidRPr="00892E47">
        <w:rPr>
          <w:rFonts w:ascii="Times New Roman" w:hAnsi="Times New Roman"/>
          <w:b/>
          <w:bCs/>
          <w:snapToGrid w:val="0"/>
          <w:sz w:val="24"/>
          <w:szCs w:val="24"/>
          <w:lang w:val="id-ID"/>
        </w:rPr>
        <w:t>UCAPAN TERIMA KASIH</w:t>
      </w:r>
    </w:p>
    <w:p w:rsidR="009A24D6" w:rsidRPr="00892E47" w:rsidRDefault="009A24D6" w:rsidP="006F20CD">
      <w:pPr>
        <w:tabs>
          <w:tab w:val="left" w:pos="340"/>
        </w:tabs>
        <w:spacing w:after="0" w:line="240" w:lineRule="auto"/>
        <w:rPr>
          <w:rFonts w:ascii="Times New Roman" w:hAnsi="Times New Roman"/>
          <w:b/>
          <w:bCs/>
          <w:snapToGrid w:val="0"/>
          <w:sz w:val="24"/>
          <w:szCs w:val="24"/>
        </w:rPr>
      </w:pPr>
    </w:p>
    <w:p w:rsidR="009A24D6" w:rsidRDefault="009A24D6" w:rsidP="006F20CD">
      <w:pPr>
        <w:tabs>
          <w:tab w:val="left" w:pos="567"/>
        </w:tabs>
        <w:spacing w:after="0" w:line="240" w:lineRule="auto"/>
        <w:jc w:val="both"/>
        <w:rPr>
          <w:rFonts w:ascii="Times New Roman" w:hAnsi="Times New Roman"/>
          <w:sz w:val="24"/>
          <w:szCs w:val="24"/>
        </w:rPr>
      </w:pPr>
      <w:r w:rsidRPr="00892E47">
        <w:rPr>
          <w:rFonts w:ascii="Times New Roman" w:hAnsi="Times New Roman"/>
          <w:sz w:val="24"/>
          <w:szCs w:val="24"/>
        </w:rPr>
        <w:tab/>
      </w:r>
      <w:r w:rsidRPr="00892E47">
        <w:rPr>
          <w:rFonts w:ascii="Times New Roman" w:hAnsi="Times New Roman"/>
          <w:sz w:val="24"/>
          <w:szCs w:val="24"/>
          <w:lang w:val="id-ID"/>
        </w:rPr>
        <w:t xml:space="preserve">Ucapan terima kasih disampaikan </w:t>
      </w:r>
      <w:r w:rsidR="00652814">
        <w:rPr>
          <w:rFonts w:ascii="Times New Roman" w:hAnsi="Times New Roman"/>
          <w:sz w:val="24"/>
          <w:szCs w:val="24"/>
        </w:rPr>
        <w:t>pada ibu Rosdiana, pemilik berang-berang di desa Tanjung Raya , Indralaya, yang memfasilitasi penelitian ini.</w:t>
      </w:r>
    </w:p>
    <w:p w:rsidR="00652814" w:rsidRDefault="00652814" w:rsidP="006F20CD">
      <w:pPr>
        <w:tabs>
          <w:tab w:val="left" w:pos="567"/>
        </w:tabs>
        <w:spacing w:after="0" w:line="240" w:lineRule="auto"/>
        <w:jc w:val="both"/>
        <w:rPr>
          <w:rFonts w:ascii="Times New Roman" w:hAnsi="Times New Roman"/>
          <w:sz w:val="24"/>
          <w:szCs w:val="24"/>
        </w:rPr>
      </w:pPr>
    </w:p>
    <w:p w:rsidR="001C138A" w:rsidRDefault="001C138A" w:rsidP="006F20CD">
      <w:pPr>
        <w:tabs>
          <w:tab w:val="left" w:pos="567"/>
        </w:tabs>
        <w:spacing w:after="0" w:line="240" w:lineRule="auto"/>
        <w:jc w:val="both"/>
        <w:rPr>
          <w:rFonts w:ascii="Times New Roman" w:hAnsi="Times New Roman"/>
          <w:sz w:val="24"/>
          <w:szCs w:val="24"/>
        </w:rPr>
      </w:pPr>
    </w:p>
    <w:p w:rsidR="001C138A" w:rsidRPr="00652814" w:rsidRDefault="001C138A" w:rsidP="006F20CD">
      <w:pPr>
        <w:tabs>
          <w:tab w:val="left" w:pos="567"/>
        </w:tabs>
        <w:spacing w:after="0" w:line="240" w:lineRule="auto"/>
        <w:jc w:val="both"/>
        <w:rPr>
          <w:rFonts w:ascii="Times New Roman" w:hAnsi="Times New Roman"/>
          <w:sz w:val="24"/>
          <w:szCs w:val="24"/>
        </w:rPr>
      </w:pPr>
    </w:p>
    <w:p w:rsidR="009A24D6" w:rsidRDefault="009A24D6" w:rsidP="006F20CD">
      <w:pPr>
        <w:tabs>
          <w:tab w:val="left" w:pos="340"/>
        </w:tabs>
        <w:spacing w:after="0" w:line="240" w:lineRule="auto"/>
        <w:jc w:val="center"/>
        <w:rPr>
          <w:rFonts w:ascii="Times New Roman" w:hAnsi="Times New Roman"/>
          <w:b/>
          <w:bCs/>
          <w:snapToGrid w:val="0"/>
          <w:sz w:val="24"/>
          <w:szCs w:val="24"/>
          <w:lang w:val="en-GB"/>
        </w:rPr>
      </w:pPr>
      <w:r w:rsidRPr="00892E47">
        <w:rPr>
          <w:rFonts w:ascii="Times New Roman" w:hAnsi="Times New Roman"/>
          <w:b/>
          <w:bCs/>
          <w:snapToGrid w:val="0"/>
          <w:sz w:val="24"/>
          <w:szCs w:val="24"/>
          <w:lang w:val="en-GB"/>
        </w:rPr>
        <w:t>DAFTAR PUSTAKA</w:t>
      </w:r>
    </w:p>
    <w:p w:rsidR="00652814" w:rsidRDefault="00652814" w:rsidP="00652814">
      <w:pPr>
        <w:tabs>
          <w:tab w:val="left" w:pos="340"/>
        </w:tabs>
        <w:spacing w:after="0" w:line="240" w:lineRule="auto"/>
        <w:jc w:val="both"/>
        <w:rPr>
          <w:rFonts w:ascii="Times New Roman" w:hAnsi="Times New Roman"/>
          <w:b/>
          <w:bCs/>
          <w:snapToGrid w:val="0"/>
          <w:sz w:val="24"/>
          <w:szCs w:val="24"/>
          <w:lang w:val="en-GB"/>
        </w:rPr>
      </w:pPr>
    </w:p>
    <w:p w:rsidR="00652814" w:rsidRPr="00892E47" w:rsidRDefault="00652814" w:rsidP="00652814">
      <w:pPr>
        <w:tabs>
          <w:tab w:val="left" w:pos="340"/>
        </w:tabs>
        <w:spacing w:after="0" w:line="240" w:lineRule="auto"/>
        <w:jc w:val="both"/>
        <w:rPr>
          <w:rFonts w:ascii="Times New Roman" w:hAnsi="Times New Roman"/>
          <w:b/>
          <w:bCs/>
          <w:snapToGrid w:val="0"/>
          <w:sz w:val="24"/>
          <w:szCs w:val="24"/>
          <w:lang w:val="id-ID"/>
        </w:rPr>
      </w:pPr>
    </w:p>
    <w:p w:rsidR="009A24D6" w:rsidRPr="00892E47" w:rsidRDefault="009A24D6" w:rsidP="006F20CD">
      <w:pPr>
        <w:tabs>
          <w:tab w:val="left" w:pos="340"/>
        </w:tabs>
        <w:spacing w:after="0" w:line="240" w:lineRule="auto"/>
        <w:jc w:val="center"/>
        <w:rPr>
          <w:rFonts w:ascii="Times New Roman" w:hAnsi="Times New Roman"/>
          <w:sz w:val="24"/>
          <w:szCs w:val="24"/>
          <w:lang w:val="id-ID"/>
        </w:rPr>
      </w:pP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 xml:space="preserve">Agusta, T. S. 2016. </w:t>
      </w:r>
      <w:r w:rsidRPr="00652814">
        <w:rPr>
          <w:rFonts w:ascii="Times New Roman" w:hAnsi="Times New Roman"/>
          <w:sz w:val="24"/>
          <w:szCs w:val="24"/>
          <w:lang w:val="id-ID"/>
        </w:rPr>
        <w:t>Upaya Domestikasi Ikan Tambakan (Helostoma temminckii) yang Tertangkap dari Sungai Sebangau</w:t>
      </w:r>
      <w:r w:rsidRPr="00652814">
        <w:rPr>
          <w:rFonts w:ascii="Times New Roman" w:hAnsi="Times New Roman"/>
          <w:sz w:val="24"/>
          <w:szCs w:val="24"/>
        </w:rPr>
        <w:t xml:space="preserve">. </w:t>
      </w:r>
      <w:r w:rsidRPr="00652814">
        <w:rPr>
          <w:rFonts w:ascii="Times New Roman" w:hAnsi="Times New Roman"/>
          <w:i/>
          <w:sz w:val="24"/>
          <w:szCs w:val="24"/>
        </w:rPr>
        <w:t>Jurnal Ilmu Hewani Tropika</w:t>
      </w:r>
      <w:r w:rsidRPr="00652814">
        <w:rPr>
          <w:rFonts w:ascii="Times New Roman" w:hAnsi="Times New Roman"/>
          <w:sz w:val="24"/>
          <w:szCs w:val="24"/>
        </w:rPr>
        <w:t>. 5(2): 82-87.</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b/>
          <w:sz w:val="24"/>
          <w:szCs w:val="24"/>
        </w:rPr>
      </w:pPr>
      <w:r w:rsidRPr="00652814">
        <w:rPr>
          <w:rFonts w:ascii="Times New Roman" w:hAnsi="Times New Roman"/>
          <w:sz w:val="24"/>
          <w:szCs w:val="24"/>
        </w:rPr>
        <w:t>Fernandez, K. 2018. Status of The Hairy-Nosed Otter (</w:t>
      </w:r>
      <w:r w:rsidRPr="00652814">
        <w:rPr>
          <w:rFonts w:ascii="Times New Roman" w:hAnsi="Times New Roman"/>
          <w:i/>
          <w:sz w:val="24"/>
          <w:szCs w:val="24"/>
        </w:rPr>
        <w:t>Lutra sumatrana</w:t>
      </w:r>
      <w:r w:rsidRPr="00652814">
        <w:rPr>
          <w:rFonts w:ascii="Times New Roman" w:hAnsi="Times New Roman"/>
          <w:sz w:val="24"/>
          <w:szCs w:val="24"/>
        </w:rPr>
        <w:t xml:space="preserve">) in Peninsular Malasya. </w:t>
      </w:r>
      <w:r w:rsidRPr="00652814">
        <w:rPr>
          <w:rFonts w:ascii="Times New Roman" w:hAnsi="Times New Roman"/>
          <w:i/>
          <w:sz w:val="24"/>
          <w:szCs w:val="24"/>
        </w:rPr>
        <w:t xml:space="preserve">IUCN Otter Spec Group Bull. </w:t>
      </w:r>
      <w:r w:rsidRPr="00652814">
        <w:rPr>
          <w:rFonts w:ascii="Times New Roman" w:hAnsi="Times New Roman"/>
          <w:sz w:val="24"/>
          <w:szCs w:val="24"/>
        </w:rPr>
        <w:t>35(2): 85</w:t>
      </w:r>
      <w:r w:rsidRPr="00652814">
        <w:rPr>
          <w:rFonts w:ascii="Times New Roman" w:hAnsi="Times New Roman"/>
          <w:b/>
          <w:sz w:val="24"/>
          <w:szCs w:val="24"/>
        </w:rPr>
        <w:t>.</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 xml:space="preserve">Hapsari, R.T., Trustinah, Rudi, I. 2015. </w:t>
      </w:r>
      <w:r w:rsidRPr="00652814">
        <w:rPr>
          <w:rFonts w:ascii="Times New Roman" w:hAnsi="Times New Roman"/>
          <w:sz w:val="24"/>
          <w:szCs w:val="24"/>
          <w:lang w:val="id-ID"/>
        </w:rPr>
        <w:t xml:space="preserve">Keragaman Plasma Nutfah Kacang Hijau </w:t>
      </w:r>
      <w:r w:rsidRPr="00652814">
        <w:rPr>
          <w:rFonts w:ascii="Times New Roman" w:hAnsi="Times New Roman"/>
          <w:sz w:val="24"/>
          <w:szCs w:val="24"/>
        </w:rPr>
        <w:t>da</w:t>
      </w:r>
      <w:r w:rsidRPr="00652814">
        <w:rPr>
          <w:rFonts w:ascii="Times New Roman" w:hAnsi="Times New Roman"/>
          <w:sz w:val="24"/>
          <w:szCs w:val="24"/>
          <w:lang w:val="id-ID"/>
        </w:rPr>
        <w:t xml:space="preserve">n Potensinya </w:t>
      </w:r>
      <w:r w:rsidRPr="00652814">
        <w:rPr>
          <w:rFonts w:ascii="Times New Roman" w:hAnsi="Times New Roman"/>
          <w:sz w:val="24"/>
          <w:szCs w:val="24"/>
        </w:rPr>
        <w:t>u</w:t>
      </w:r>
      <w:r w:rsidRPr="00652814">
        <w:rPr>
          <w:rFonts w:ascii="Times New Roman" w:hAnsi="Times New Roman"/>
          <w:sz w:val="24"/>
          <w:szCs w:val="24"/>
          <w:lang w:val="id-ID"/>
        </w:rPr>
        <w:t>ntuk Program Pemuliaan Kacang Hijau</w:t>
      </w:r>
      <w:r w:rsidRPr="00652814">
        <w:rPr>
          <w:rFonts w:ascii="Times New Roman" w:hAnsi="Times New Roman"/>
          <w:sz w:val="24"/>
          <w:szCs w:val="24"/>
        </w:rPr>
        <w:t xml:space="preserve">. </w:t>
      </w:r>
      <w:r w:rsidRPr="00652814">
        <w:rPr>
          <w:rFonts w:ascii="Times New Roman" w:hAnsi="Times New Roman"/>
          <w:i/>
          <w:sz w:val="24"/>
          <w:szCs w:val="24"/>
        </w:rPr>
        <w:t>Jurnal Biodiv</w:t>
      </w:r>
      <w:r w:rsidRPr="00652814">
        <w:rPr>
          <w:rFonts w:ascii="Times New Roman" w:hAnsi="Times New Roman"/>
          <w:sz w:val="24"/>
          <w:szCs w:val="24"/>
        </w:rPr>
        <w:t>. 1(4): 914-922.</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i/>
          <w:sz w:val="24"/>
          <w:szCs w:val="24"/>
        </w:rPr>
      </w:pPr>
      <w:r w:rsidRPr="00652814">
        <w:rPr>
          <w:rFonts w:ascii="Times New Roman" w:hAnsi="Times New Roman"/>
          <w:sz w:val="24"/>
          <w:szCs w:val="24"/>
        </w:rPr>
        <w:t xml:space="preserve">Herlinda, S., dan Sofyan, S. 2017. </w:t>
      </w:r>
      <w:r w:rsidRPr="00652814">
        <w:rPr>
          <w:rFonts w:ascii="Times New Roman" w:hAnsi="Times New Roman"/>
          <w:sz w:val="24"/>
          <w:szCs w:val="24"/>
          <w:lang w:val="id-ID"/>
        </w:rPr>
        <w:t>Kearifan Lokal dalam Pengelolaan Tanaman, Ternak, dan Ikan di Lahan Suboptimal Basah</w:t>
      </w:r>
      <w:r w:rsidRPr="00652814">
        <w:rPr>
          <w:rFonts w:ascii="Times New Roman" w:hAnsi="Times New Roman"/>
          <w:sz w:val="24"/>
          <w:szCs w:val="24"/>
        </w:rPr>
        <w:t xml:space="preserve">. </w:t>
      </w:r>
      <w:r w:rsidRPr="00652814">
        <w:rPr>
          <w:rFonts w:ascii="Times New Roman" w:hAnsi="Times New Roman"/>
          <w:i/>
          <w:sz w:val="24"/>
          <w:szCs w:val="24"/>
        </w:rPr>
        <w:t>Prosiding Seminar Nasional Lahan Sub Optimal.</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 xml:space="preserve">Huda, M., Jabang, N., Wilson, N, Hanif, F., dan Aadean. 2017. </w:t>
      </w:r>
      <w:r w:rsidRPr="00652814">
        <w:rPr>
          <w:rFonts w:ascii="Times New Roman" w:hAnsi="Times New Roman"/>
          <w:sz w:val="24"/>
          <w:szCs w:val="24"/>
          <w:lang w:val="id-ID"/>
        </w:rPr>
        <w:t>Upaya Penggunaan Metode Telemetri untuk Penelitian Berang-Berang Cakar Kecil (</w:t>
      </w:r>
      <w:r w:rsidRPr="00652814">
        <w:rPr>
          <w:rFonts w:ascii="Times New Roman" w:hAnsi="Times New Roman"/>
          <w:i/>
          <w:sz w:val="24"/>
          <w:szCs w:val="24"/>
          <w:lang w:val="id-ID"/>
        </w:rPr>
        <w:t>Aonyx cinereus</w:t>
      </w:r>
      <w:r w:rsidRPr="00652814">
        <w:rPr>
          <w:rFonts w:ascii="Times New Roman" w:hAnsi="Times New Roman"/>
          <w:sz w:val="24"/>
          <w:szCs w:val="24"/>
          <w:lang w:val="id-ID"/>
        </w:rPr>
        <w:t>) di Area Persawahan</w:t>
      </w:r>
      <w:r w:rsidRPr="00652814">
        <w:rPr>
          <w:rFonts w:ascii="Times New Roman" w:hAnsi="Times New Roman"/>
          <w:sz w:val="24"/>
          <w:szCs w:val="24"/>
        </w:rPr>
        <w:t xml:space="preserve">. </w:t>
      </w:r>
      <w:r w:rsidRPr="00652814">
        <w:rPr>
          <w:rFonts w:ascii="Times New Roman" w:hAnsi="Times New Roman"/>
          <w:i/>
          <w:sz w:val="24"/>
          <w:szCs w:val="24"/>
        </w:rPr>
        <w:t>Jurnal Bio Universitas Andalas.</w:t>
      </w:r>
      <w:r w:rsidRPr="00652814">
        <w:rPr>
          <w:rFonts w:ascii="Times New Roman" w:hAnsi="Times New Roman"/>
          <w:sz w:val="24"/>
          <w:szCs w:val="24"/>
        </w:rPr>
        <w:t xml:space="preserve"> 5(1): 6-15.</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i/>
          <w:sz w:val="24"/>
          <w:szCs w:val="24"/>
        </w:rPr>
      </w:pPr>
      <w:r w:rsidRPr="00652814">
        <w:rPr>
          <w:rFonts w:ascii="Times New Roman" w:hAnsi="Times New Roman"/>
          <w:sz w:val="24"/>
          <w:szCs w:val="24"/>
        </w:rPr>
        <w:t xml:space="preserve">Lubis, R. 2005. </w:t>
      </w:r>
      <w:r w:rsidRPr="00652814">
        <w:rPr>
          <w:rFonts w:ascii="Times New Roman" w:hAnsi="Times New Roman"/>
          <w:i/>
          <w:sz w:val="24"/>
          <w:szCs w:val="24"/>
        </w:rPr>
        <w:t>First Recent Record of Hairy-Nosed Otter in Sumatra, Indonesia.</w:t>
      </w:r>
      <w:r w:rsidRPr="00652814">
        <w:rPr>
          <w:rFonts w:ascii="Times New Roman" w:hAnsi="Times New Roman"/>
          <w:sz w:val="24"/>
          <w:szCs w:val="24"/>
        </w:rPr>
        <w:t xml:space="preserve"> IUCN </w:t>
      </w:r>
      <w:r w:rsidRPr="00652814">
        <w:rPr>
          <w:rFonts w:ascii="Times New Roman" w:hAnsi="Times New Roman"/>
          <w:i/>
          <w:sz w:val="24"/>
          <w:szCs w:val="24"/>
        </w:rPr>
        <w:t>Otter Specialist Group.</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 xml:space="preserve">Meytasari, P., Samsul, B., dan Susi, H. 2014. </w:t>
      </w:r>
      <w:r w:rsidRPr="00652814">
        <w:rPr>
          <w:rFonts w:ascii="Times New Roman" w:hAnsi="Times New Roman"/>
          <w:sz w:val="24"/>
          <w:szCs w:val="24"/>
          <w:lang w:val="id-ID"/>
        </w:rPr>
        <w:t xml:space="preserve">Penyusunan Kriteria Domestikasi </w:t>
      </w:r>
      <w:r w:rsidRPr="00652814">
        <w:rPr>
          <w:rFonts w:ascii="Times New Roman" w:hAnsi="Times New Roman"/>
          <w:sz w:val="24"/>
          <w:szCs w:val="24"/>
        </w:rPr>
        <w:t>d</w:t>
      </w:r>
      <w:r w:rsidRPr="00652814">
        <w:rPr>
          <w:rFonts w:ascii="Times New Roman" w:hAnsi="Times New Roman"/>
          <w:sz w:val="24"/>
          <w:szCs w:val="24"/>
          <w:lang w:val="id-ID"/>
        </w:rPr>
        <w:t xml:space="preserve">an Evaluasi Praktek Pengasuhan Gajah: Studi </w:t>
      </w:r>
      <w:r w:rsidRPr="00652814">
        <w:rPr>
          <w:rFonts w:ascii="Times New Roman" w:hAnsi="Times New Roman"/>
          <w:sz w:val="24"/>
          <w:szCs w:val="24"/>
        </w:rPr>
        <w:t>d</w:t>
      </w:r>
      <w:r w:rsidRPr="00652814">
        <w:rPr>
          <w:rFonts w:ascii="Times New Roman" w:hAnsi="Times New Roman"/>
          <w:sz w:val="24"/>
          <w:szCs w:val="24"/>
          <w:lang w:val="id-ID"/>
        </w:rPr>
        <w:t>i Taman Nasional Way Kambas Kabupaten Lampung Timur</w:t>
      </w:r>
      <w:r w:rsidRPr="00652814">
        <w:rPr>
          <w:rFonts w:ascii="Times New Roman" w:hAnsi="Times New Roman"/>
          <w:sz w:val="24"/>
          <w:szCs w:val="24"/>
        </w:rPr>
        <w:t xml:space="preserve">. </w:t>
      </w:r>
      <w:r w:rsidRPr="00652814">
        <w:rPr>
          <w:rFonts w:ascii="Times New Roman" w:hAnsi="Times New Roman"/>
          <w:i/>
          <w:sz w:val="24"/>
          <w:szCs w:val="24"/>
        </w:rPr>
        <w:t>Jurnal Sylva Lestari</w:t>
      </w:r>
      <w:r w:rsidRPr="00652814">
        <w:rPr>
          <w:rFonts w:ascii="Times New Roman" w:hAnsi="Times New Roman"/>
          <w:sz w:val="24"/>
          <w:szCs w:val="24"/>
        </w:rPr>
        <w:t>. 2(2): 79-88.</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 xml:space="preserve">Nawab, A., dan Gautam, P. 2008. Otters: Can They be Saved. </w:t>
      </w:r>
      <w:r w:rsidRPr="00652814">
        <w:rPr>
          <w:rFonts w:ascii="Times New Roman" w:hAnsi="Times New Roman"/>
          <w:i/>
          <w:sz w:val="24"/>
          <w:szCs w:val="24"/>
        </w:rPr>
        <w:t>Proceeding of Taal.</w:t>
      </w:r>
      <w:r w:rsidRPr="00652814">
        <w:rPr>
          <w:rFonts w:ascii="Times New Roman" w:hAnsi="Times New Roman"/>
          <w:sz w:val="24"/>
          <w:szCs w:val="24"/>
        </w:rPr>
        <w:t xml:space="preserve">  </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 xml:space="preserve">Rianti, A., dan Garsetiasih, R. 2017. </w:t>
      </w:r>
      <w:r w:rsidRPr="00652814">
        <w:rPr>
          <w:rFonts w:ascii="Times New Roman" w:hAnsi="Times New Roman"/>
          <w:sz w:val="24"/>
          <w:szCs w:val="24"/>
          <w:lang w:val="id-ID"/>
        </w:rPr>
        <w:t xml:space="preserve">Persepsi Masyarakat </w:t>
      </w:r>
      <w:r w:rsidRPr="00652814">
        <w:rPr>
          <w:rFonts w:ascii="Times New Roman" w:hAnsi="Times New Roman"/>
          <w:sz w:val="24"/>
          <w:szCs w:val="24"/>
        </w:rPr>
        <w:t>t</w:t>
      </w:r>
      <w:r w:rsidRPr="00652814">
        <w:rPr>
          <w:rFonts w:ascii="Times New Roman" w:hAnsi="Times New Roman"/>
          <w:sz w:val="24"/>
          <w:szCs w:val="24"/>
          <w:lang w:val="id-ID"/>
        </w:rPr>
        <w:t>erhadap Gangguan Gajah Sumatera (</w:t>
      </w:r>
      <w:r w:rsidRPr="00652814">
        <w:rPr>
          <w:rFonts w:ascii="Times New Roman" w:hAnsi="Times New Roman"/>
          <w:i/>
          <w:sz w:val="24"/>
          <w:szCs w:val="24"/>
          <w:lang w:val="id-ID"/>
        </w:rPr>
        <w:t>Elephas Maximus Sumatranus</w:t>
      </w:r>
      <w:r w:rsidRPr="00652814">
        <w:rPr>
          <w:rFonts w:ascii="Times New Roman" w:hAnsi="Times New Roman"/>
          <w:sz w:val="24"/>
          <w:szCs w:val="24"/>
          <w:lang w:val="id-ID"/>
        </w:rPr>
        <w:t xml:space="preserve">) </w:t>
      </w:r>
      <w:r w:rsidRPr="00652814">
        <w:rPr>
          <w:rFonts w:ascii="Times New Roman" w:hAnsi="Times New Roman"/>
          <w:sz w:val="24"/>
          <w:szCs w:val="24"/>
        </w:rPr>
        <w:t>d</w:t>
      </w:r>
      <w:r w:rsidRPr="00652814">
        <w:rPr>
          <w:rFonts w:ascii="Times New Roman" w:hAnsi="Times New Roman"/>
          <w:sz w:val="24"/>
          <w:szCs w:val="24"/>
          <w:lang w:val="id-ID"/>
        </w:rPr>
        <w:t>i Kabupaten Ogan Komering Ilir</w:t>
      </w:r>
      <w:r w:rsidRPr="00652814">
        <w:rPr>
          <w:rFonts w:ascii="Times New Roman" w:hAnsi="Times New Roman"/>
          <w:sz w:val="24"/>
          <w:szCs w:val="24"/>
        </w:rPr>
        <w:t xml:space="preserve">. </w:t>
      </w:r>
      <w:r w:rsidRPr="00652814">
        <w:rPr>
          <w:rFonts w:ascii="Times New Roman" w:hAnsi="Times New Roman"/>
          <w:i/>
          <w:sz w:val="24"/>
          <w:szCs w:val="24"/>
        </w:rPr>
        <w:t>Jurnl Penelitian Sosial Ekonomi dan Kehutanan.</w:t>
      </w:r>
      <w:r w:rsidRPr="00652814">
        <w:rPr>
          <w:rFonts w:ascii="Times New Roman" w:hAnsi="Times New Roman"/>
          <w:sz w:val="24"/>
          <w:szCs w:val="24"/>
        </w:rPr>
        <w:t xml:space="preserve"> 14(2):                   83-99.</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Susanti, T. 2013. Adaptasi Perilaku Berang-Berang Sumatra (</w:t>
      </w:r>
      <w:r w:rsidRPr="00652814">
        <w:rPr>
          <w:rFonts w:ascii="Times New Roman" w:hAnsi="Times New Roman"/>
          <w:i/>
          <w:sz w:val="24"/>
          <w:szCs w:val="24"/>
        </w:rPr>
        <w:t>Lutra sumatrana</w:t>
      </w:r>
      <w:r w:rsidRPr="00652814">
        <w:rPr>
          <w:rFonts w:ascii="Times New Roman" w:hAnsi="Times New Roman"/>
          <w:sz w:val="24"/>
          <w:szCs w:val="24"/>
        </w:rPr>
        <w:t xml:space="preserve">) dalam Perspektif Pembelajaran Ekologi. </w:t>
      </w:r>
      <w:r w:rsidRPr="00652814">
        <w:rPr>
          <w:rFonts w:ascii="Times New Roman" w:hAnsi="Times New Roman"/>
          <w:i/>
          <w:sz w:val="24"/>
          <w:szCs w:val="24"/>
        </w:rPr>
        <w:t>Jurnal Edu-Bio</w:t>
      </w:r>
      <w:r w:rsidRPr="00652814">
        <w:rPr>
          <w:rFonts w:ascii="Times New Roman" w:hAnsi="Times New Roman"/>
          <w:sz w:val="24"/>
          <w:szCs w:val="24"/>
        </w:rPr>
        <w:t>. 4(1): 2-10.</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Wibawa, W., dan Nurmegawati. 2012.</w:t>
      </w:r>
      <w:r w:rsidRPr="00652814">
        <w:rPr>
          <w:rFonts w:ascii="Times New Roman" w:hAnsi="Times New Roman"/>
          <w:sz w:val="24"/>
          <w:szCs w:val="24"/>
          <w:lang w:val="id-ID"/>
        </w:rPr>
        <w:t xml:space="preserve"> Potensi Pengembangan Lahan Sub Optimal Dengan Varietas Padi Rawa</w:t>
      </w:r>
      <w:r w:rsidRPr="00652814">
        <w:rPr>
          <w:rFonts w:ascii="Times New Roman" w:hAnsi="Times New Roman"/>
          <w:sz w:val="24"/>
          <w:szCs w:val="24"/>
        </w:rPr>
        <w:t xml:space="preserve">. </w:t>
      </w:r>
      <w:r w:rsidRPr="00652814">
        <w:rPr>
          <w:rFonts w:ascii="Times New Roman" w:hAnsi="Times New Roman"/>
          <w:i/>
          <w:sz w:val="24"/>
          <w:szCs w:val="24"/>
        </w:rPr>
        <w:t>Jurnal Teknologi Pertanian.</w:t>
      </w:r>
      <w:r w:rsidRPr="00652814">
        <w:rPr>
          <w:rFonts w:ascii="Times New Roman" w:hAnsi="Times New Roman"/>
          <w:sz w:val="24"/>
          <w:szCs w:val="24"/>
        </w:rPr>
        <w:t xml:space="preserve"> 1(1): 1-4.</w:t>
      </w:r>
    </w:p>
    <w:p w:rsidR="00652814" w:rsidRPr="00652814" w:rsidRDefault="00652814" w:rsidP="00652814">
      <w:pPr>
        <w:spacing w:after="0" w:line="240" w:lineRule="auto"/>
        <w:ind w:left="567" w:hanging="567"/>
        <w:jc w:val="both"/>
        <w:rPr>
          <w:rFonts w:ascii="Times New Roman" w:hAnsi="Times New Roman"/>
          <w:sz w:val="24"/>
          <w:szCs w:val="24"/>
        </w:rPr>
      </w:pPr>
    </w:p>
    <w:p w:rsidR="00652814" w:rsidRPr="00652814" w:rsidRDefault="00652814" w:rsidP="00652814">
      <w:pPr>
        <w:spacing w:after="0" w:line="240" w:lineRule="auto"/>
        <w:ind w:left="567" w:hanging="567"/>
        <w:jc w:val="both"/>
        <w:rPr>
          <w:rFonts w:ascii="Times New Roman" w:hAnsi="Times New Roman"/>
          <w:sz w:val="24"/>
          <w:szCs w:val="24"/>
        </w:rPr>
      </w:pPr>
      <w:r w:rsidRPr="00652814">
        <w:rPr>
          <w:rFonts w:ascii="Times New Roman" w:hAnsi="Times New Roman"/>
          <w:sz w:val="24"/>
          <w:szCs w:val="24"/>
        </w:rPr>
        <w:t xml:space="preserve">Wright, L., Olsson, A., dan Kanchanasaka, B. 2008. </w:t>
      </w:r>
      <w:r w:rsidRPr="00652814">
        <w:rPr>
          <w:rFonts w:ascii="Times New Roman" w:hAnsi="Times New Roman"/>
          <w:i/>
          <w:sz w:val="24"/>
          <w:szCs w:val="24"/>
        </w:rPr>
        <w:t>A Working Review of The Hairy-Nosed Otter</w:t>
      </w:r>
      <w:r w:rsidRPr="00652814">
        <w:rPr>
          <w:rFonts w:ascii="Times New Roman" w:hAnsi="Times New Roman"/>
          <w:sz w:val="24"/>
          <w:szCs w:val="24"/>
        </w:rPr>
        <w:t xml:space="preserve"> (</w:t>
      </w:r>
      <w:r w:rsidRPr="00652814">
        <w:rPr>
          <w:rFonts w:ascii="Times New Roman" w:hAnsi="Times New Roman"/>
          <w:i/>
          <w:sz w:val="24"/>
          <w:szCs w:val="24"/>
        </w:rPr>
        <w:t>Lutra sumatrana</w:t>
      </w:r>
      <w:r w:rsidRPr="00652814">
        <w:rPr>
          <w:rFonts w:ascii="Times New Roman" w:hAnsi="Times New Roman"/>
          <w:sz w:val="24"/>
          <w:szCs w:val="24"/>
        </w:rPr>
        <w:t xml:space="preserve">). </w:t>
      </w:r>
      <w:r w:rsidRPr="00652814">
        <w:rPr>
          <w:rFonts w:ascii="Times New Roman" w:hAnsi="Times New Roman"/>
          <w:i/>
          <w:sz w:val="24"/>
          <w:szCs w:val="24"/>
        </w:rPr>
        <w:t>IUCN Otter Spec Group Bull.</w:t>
      </w:r>
      <w:r w:rsidRPr="00652814">
        <w:rPr>
          <w:rFonts w:ascii="Times New Roman" w:hAnsi="Times New Roman"/>
          <w:sz w:val="24"/>
          <w:szCs w:val="24"/>
        </w:rPr>
        <w:t xml:space="preserve"> 25(1): 38-55.</w:t>
      </w:r>
    </w:p>
    <w:p w:rsidR="00652814" w:rsidRPr="00652814" w:rsidRDefault="00652814" w:rsidP="00652814">
      <w:pPr>
        <w:spacing w:after="0" w:line="240" w:lineRule="auto"/>
        <w:ind w:left="567" w:hanging="567"/>
        <w:jc w:val="both"/>
        <w:rPr>
          <w:rFonts w:ascii="Times New Roman" w:hAnsi="Times New Roman"/>
          <w:b/>
          <w:sz w:val="24"/>
          <w:szCs w:val="24"/>
        </w:rPr>
      </w:pPr>
    </w:p>
    <w:p w:rsidR="009A24D6" w:rsidRDefault="009A24D6" w:rsidP="006F20CD">
      <w:pPr>
        <w:spacing w:after="0" w:line="240" w:lineRule="auto"/>
        <w:ind w:left="567" w:hanging="567"/>
        <w:jc w:val="both"/>
        <w:rPr>
          <w:rFonts w:ascii="Times New Roman" w:hAnsi="Times New Roman"/>
          <w:sz w:val="24"/>
          <w:szCs w:val="24"/>
        </w:rPr>
      </w:pPr>
    </w:p>
    <w:p w:rsidR="00652814" w:rsidRPr="00652814" w:rsidRDefault="00652814" w:rsidP="006F20CD">
      <w:pPr>
        <w:spacing w:after="0" w:line="240" w:lineRule="auto"/>
        <w:ind w:left="567" w:hanging="567"/>
        <w:jc w:val="both"/>
        <w:rPr>
          <w:rFonts w:ascii="Times New Roman" w:hAnsi="Times New Roman"/>
          <w:sz w:val="24"/>
          <w:szCs w:val="24"/>
        </w:rPr>
      </w:pPr>
    </w:p>
    <w:p w:rsidR="00475AC2" w:rsidRPr="00D756D3" w:rsidRDefault="00475AC2" w:rsidP="006F20CD">
      <w:pPr>
        <w:spacing w:after="0" w:line="240" w:lineRule="auto"/>
        <w:rPr>
          <w:rFonts w:ascii="Times New Roman" w:hAnsi="Times New Roman"/>
          <w:sz w:val="24"/>
          <w:szCs w:val="24"/>
        </w:rPr>
      </w:pPr>
    </w:p>
    <w:sectPr w:rsidR="00475AC2" w:rsidRPr="00D756D3" w:rsidSect="00FA460D">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7A" w:rsidRDefault="00B66F7A" w:rsidP="009A24D6">
      <w:pPr>
        <w:spacing w:after="0" w:line="240" w:lineRule="auto"/>
      </w:pPr>
      <w:r>
        <w:separator/>
      </w:r>
    </w:p>
  </w:endnote>
  <w:endnote w:type="continuationSeparator" w:id="0">
    <w:p w:rsidR="00B66F7A" w:rsidRDefault="00B66F7A" w:rsidP="009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C7" w:rsidRDefault="00BE2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1A" w:rsidRPr="00BE26C7" w:rsidRDefault="0001445A" w:rsidP="00EF381A">
    <w:pPr>
      <w:pStyle w:val="Footer"/>
      <w:spacing w:after="0" w:line="240" w:lineRule="auto"/>
      <w:rPr>
        <w:rFonts w:ascii="Times New Roman" w:hAnsi="Times New Roman"/>
        <w:i/>
        <w:sz w:val="20"/>
        <w:szCs w:val="20"/>
        <w:lang w:val="id-ID"/>
      </w:rPr>
    </w:pPr>
    <w:r w:rsidRPr="00BE26C7">
      <w:rPr>
        <w:rFonts w:ascii="Times New Roman" w:hAnsi="Times New Roman"/>
        <w:i/>
        <w:sz w:val="20"/>
        <w:szCs w:val="20"/>
        <w:lang w:val="id-ID"/>
      </w:rPr>
      <w:t xml:space="preserve">Editor: Siti Herlinda et. al. </w:t>
    </w:r>
    <w:r w:rsidRPr="00BE26C7">
      <w:rPr>
        <w:rFonts w:ascii="Times New Roman" w:hAnsi="Times New Roman"/>
        <w:i/>
        <w:sz w:val="20"/>
        <w:szCs w:val="20"/>
        <w:lang w:val="id-ID"/>
      </w:rPr>
      <w:tab/>
    </w:r>
  </w:p>
  <w:p w:rsidR="009A24D6" w:rsidRDefault="00EF381A" w:rsidP="00EF381A">
    <w:pPr>
      <w:pStyle w:val="Footer"/>
      <w:spacing w:after="0" w:line="240" w:lineRule="auto"/>
    </w:pPr>
    <w:r w:rsidRPr="00BE26C7">
      <w:rPr>
        <w:rFonts w:ascii="Times New Roman" w:hAnsi="Times New Roman"/>
        <w:i/>
        <w:sz w:val="20"/>
        <w:szCs w:val="20"/>
        <w:lang w:val="id-ID"/>
      </w:rPr>
      <w:t>ISBN</w:t>
    </w:r>
    <w:r w:rsidR="00BE26C7" w:rsidRPr="00BE26C7">
      <w:rPr>
        <w:rFonts w:ascii="Times New Roman" w:hAnsi="Times New Roman"/>
        <w:i/>
        <w:sz w:val="20"/>
        <w:szCs w:val="20"/>
        <w:lang w:val="id-ID"/>
      </w:rPr>
      <w:t>:[akan diisi oleh penyelenggara seminar]</w:t>
    </w:r>
    <w:r w:rsidRPr="00732384">
      <w:rPr>
        <w:rFonts w:ascii="Times New Roman" w:hAnsi="Times New Roman"/>
        <w:color w:val="666666"/>
        <w:sz w:val="20"/>
        <w:szCs w:val="18"/>
      </w:rPr>
      <w:tab/>
    </w:r>
    <w:r w:rsidR="00236741" w:rsidRPr="009A24D6">
      <w:rPr>
        <w:rFonts w:ascii="Times New Roman" w:hAnsi="Times New Roman"/>
        <w:sz w:val="24"/>
        <w:szCs w:val="24"/>
      </w:rPr>
      <w:fldChar w:fldCharType="begin"/>
    </w:r>
    <w:r w:rsidR="009A24D6" w:rsidRPr="009A24D6">
      <w:rPr>
        <w:rFonts w:ascii="Times New Roman" w:hAnsi="Times New Roman"/>
        <w:sz w:val="24"/>
        <w:szCs w:val="24"/>
      </w:rPr>
      <w:instrText xml:space="preserve"> PAGE   \* MERGEFORMAT </w:instrText>
    </w:r>
    <w:r w:rsidR="00236741" w:rsidRPr="009A24D6">
      <w:rPr>
        <w:rFonts w:ascii="Times New Roman" w:hAnsi="Times New Roman"/>
        <w:sz w:val="24"/>
        <w:szCs w:val="24"/>
      </w:rPr>
      <w:fldChar w:fldCharType="separate"/>
    </w:r>
    <w:r w:rsidR="00B66F7A">
      <w:rPr>
        <w:rFonts w:ascii="Times New Roman" w:hAnsi="Times New Roman"/>
        <w:noProof/>
        <w:sz w:val="24"/>
        <w:szCs w:val="24"/>
      </w:rPr>
      <w:t>1</w:t>
    </w:r>
    <w:r w:rsidR="00236741" w:rsidRPr="009A24D6">
      <w:rPr>
        <w:rFonts w:ascii="Times New Roman" w:hAnsi="Times New Roman"/>
        <w:sz w:val="24"/>
        <w:szCs w:val="24"/>
      </w:rPr>
      <w:fldChar w:fldCharType="end"/>
    </w:r>
  </w:p>
  <w:p w:rsidR="00E75551" w:rsidRDefault="00E75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C7" w:rsidRDefault="00BE2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7A" w:rsidRDefault="00B66F7A" w:rsidP="009A24D6">
      <w:pPr>
        <w:spacing w:after="0" w:line="240" w:lineRule="auto"/>
      </w:pPr>
      <w:r>
        <w:separator/>
      </w:r>
    </w:p>
  </w:footnote>
  <w:footnote w:type="continuationSeparator" w:id="0">
    <w:p w:rsidR="00B66F7A" w:rsidRDefault="00B66F7A" w:rsidP="009A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C7" w:rsidRDefault="00BE2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05" w:rsidRPr="00BE26C7" w:rsidRDefault="003B5705" w:rsidP="00BE26C7">
    <w:pPr>
      <w:pStyle w:val="Heading4"/>
      <w:spacing w:before="0" w:line="240" w:lineRule="auto"/>
      <w:jc w:val="right"/>
      <w:rPr>
        <w:rFonts w:ascii="Times New Roman" w:hAnsi="Times New Roman"/>
        <w:color w:val="auto"/>
        <w:sz w:val="20"/>
        <w:szCs w:val="20"/>
        <w:lang w:val="id-ID"/>
      </w:rPr>
    </w:pPr>
    <w:r w:rsidRPr="00BE26C7">
      <w:rPr>
        <w:rFonts w:ascii="Times New Roman" w:hAnsi="Times New Roman"/>
        <w:color w:val="auto"/>
        <w:sz w:val="20"/>
        <w:szCs w:val="20"/>
      </w:rPr>
      <w:t>Prosi</w:t>
    </w:r>
    <w:r w:rsidRPr="00BE26C7">
      <w:rPr>
        <w:rFonts w:ascii="Times New Roman" w:hAnsi="Times New Roman"/>
        <w:color w:val="auto"/>
        <w:sz w:val="20"/>
        <w:szCs w:val="20"/>
        <w:lang w:val="id-ID"/>
      </w:rPr>
      <w:t>di</w:t>
    </w:r>
    <w:r w:rsidRPr="00BE26C7">
      <w:rPr>
        <w:rFonts w:ascii="Times New Roman" w:hAnsi="Times New Roman"/>
        <w:color w:val="auto"/>
        <w:sz w:val="20"/>
        <w:szCs w:val="20"/>
      </w:rPr>
      <w:t>ng Seminar Nasional Lahan Suboptimal</w:t>
    </w:r>
    <w:r w:rsidRPr="00BE26C7">
      <w:rPr>
        <w:rFonts w:ascii="Times New Roman" w:hAnsi="Times New Roman"/>
        <w:color w:val="auto"/>
        <w:sz w:val="20"/>
        <w:szCs w:val="20"/>
        <w:lang w:val="id-ID"/>
      </w:rPr>
      <w:t xml:space="preserve"> 201</w:t>
    </w:r>
    <w:r w:rsidR="00BE26C7" w:rsidRPr="00BE26C7">
      <w:rPr>
        <w:rFonts w:ascii="Times New Roman" w:hAnsi="Times New Roman"/>
        <w:color w:val="auto"/>
        <w:sz w:val="20"/>
        <w:szCs w:val="20"/>
        <w:lang w:val="id-ID"/>
      </w:rPr>
      <w:t>8</w:t>
    </w:r>
    <w:r w:rsidRPr="00BE26C7">
      <w:rPr>
        <w:rFonts w:ascii="Times New Roman" w:hAnsi="Times New Roman"/>
        <w:color w:val="auto"/>
        <w:sz w:val="20"/>
        <w:szCs w:val="20"/>
      </w:rPr>
      <w:t xml:space="preserve">, Palembang </w:t>
    </w:r>
    <w:r w:rsidRPr="00BE26C7">
      <w:rPr>
        <w:rFonts w:ascii="Times New Roman" w:hAnsi="Times New Roman"/>
        <w:color w:val="auto"/>
        <w:sz w:val="20"/>
        <w:szCs w:val="20"/>
        <w:lang w:val="id-ID"/>
      </w:rPr>
      <w:t xml:space="preserve"> </w:t>
    </w:r>
    <w:r w:rsidR="00BE26C7" w:rsidRPr="00BE26C7">
      <w:rPr>
        <w:rFonts w:ascii="Times New Roman" w:hAnsi="Times New Roman"/>
        <w:color w:val="auto"/>
        <w:sz w:val="20"/>
        <w:szCs w:val="20"/>
        <w:lang w:val="id-ID"/>
      </w:rPr>
      <w:t>18-</w:t>
    </w:r>
    <w:r w:rsidR="00AA7F8A">
      <w:rPr>
        <w:rFonts w:ascii="Times New Roman" w:hAnsi="Times New Roman"/>
        <w:color w:val="auto"/>
        <w:sz w:val="20"/>
        <w:szCs w:val="20"/>
        <w:lang w:val="id-ID"/>
      </w:rPr>
      <w:t>19</w:t>
    </w:r>
    <w:r w:rsidR="00BE26C7" w:rsidRPr="00BE26C7">
      <w:rPr>
        <w:rFonts w:ascii="Times New Roman" w:hAnsi="Times New Roman"/>
        <w:color w:val="auto"/>
        <w:sz w:val="20"/>
        <w:szCs w:val="20"/>
        <w:lang w:val="id-ID"/>
      </w:rPr>
      <w:t xml:space="preserve"> </w:t>
    </w:r>
    <w:r w:rsidRPr="00BE26C7">
      <w:rPr>
        <w:rFonts w:ascii="Times New Roman" w:hAnsi="Times New Roman"/>
        <w:color w:val="auto"/>
        <w:sz w:val="20"/>
        <w:szCs w:val="20"/>
        <w:lang w:val="id-ID"/>
      </w:rPr>
      <w:t xml:space="preserve"> Oktober 201</w:t>
    </w:r>
    <w:r w:rsidR="00BE26C7" w:rsidRPr="00BE26C7">
      <w:rPr>
        <w:rFonts w:ascii="Times New Roman" w:hAnsi="Times New Roman"/>
        <w:color w:val="auto"/>
        <w:sz w:val="20"/>
        <w:szCs w:val="20"/>
        <w:lang w:val="id-ID"/>
      </w:rPr>
      <w:t>8</w:t>
    </w:r>
  </w:p>
  <w:p w:rsidR="00BE26C7" w:rsidRDefault="00EF381A" w:rsidP="00BE26C7">
    <w:pPr>
      <w:pStyle w:val="Heading4"/>
      <w:spacing w:before="0" w:line="240" w:lineRule="auto"/>
      <w:jc w:val="right"/>
      <w:rPr>
        <w:rFonts w:ascii="Times New Roman" w:hAnsi="Times New Roman"/>
        <w:color w:val="auto"/>
        <w:sz w:val="20"/>
        <w:szCs w:val="20"/>
        <w:lang w:val="id-ID"/>
      </w:rPr>
    </w:pPr>
    <w:r w:rsidRPr="00BE26C7">
      <w:rPr>
        <w:rFonts w:ascii="Times New Roman" w:hAnsi="Times New Roman"/>
        <w:color w:val="auto"/>
        <w:sz w:val="20"/>
        <w:szCs w:val="20"/>
        <w:lang w:val="id-ID"/>
      </w:rPr>
      <w:t>“</w:t>
    </w:r>
    <w:r w:rsidR="00BE26C7" w:rsidRPr="00BE26C7">
      <w:rPr>
        <w:rFonts w:ascii="Times New Roman" w:hAnsi="Times New Roman"/>
        <w:color w:val="auto"/>
        <w:sz w:val="20"/>
        <w:szCs w:val="20"/>
        <w:lang w:val="id-ID"/>
      </w:rPr>
      <w:t>Tantangan dan Solusi Pengembangan PAJALE dan Kelapa Sawit Generasi Kedua (Replanting) di</w:t>
    </w:r>
    <w:r w:rsidR="00BE26C7">
      <w:rPr>
        <w:rFonts w:ascii="Times New Roman" w:hAnsi="Times New Roman"/>
        <w:color w:val="auto"/>
        <w:sz w:val="20"/>
        <w:szCs w:val="20"/>
        <w:lang w:val="id-ID"/>
      </w:rPr>
      <w:t xml:space="preserve"> Lahan Suboptimal”</w:t>
    </w:r>
    <w:r w:rsidR="00BE26C7" w:rsidRPr="00BE26C7">
      <w:rPr>
        <w:rFonts w:ascii="Times New Roman" w:hAnsi="Times New Roman"/>
        <w:color w:val="auto"/>
        <w:sz w:val="20"/>
        <w:szCs w:val="20"/>
        <w:lang w:val="id-ID"/>
      </w:rPr>
      <w:t xml:space="preserve"> </w:t>
    </w:r>
  </w:p>
  <w:p w:rsidR="00E75551" w:rsidRPr="00BE26C7" w:rsidRDefault="005562B1" w:rsidP="00BE26C7">
    <w:pPr>
      <w:pStyle w:val="Heading4"/>
      <w:spacing w:before="0" w:line="240" w:lineRule="auto"/>
      <w:rPr>
        <w:color w:val="auto"/>
        <w:sz w:val="18"/>
        <w:szCs w:val="18"/>
        <w:lang w:val="id-ID"/>
      </w:rPr>
    </w:pPr>
    <w:r w:rsidRPr="00BE26C7">
      <w:rPr>
        <w:rFonts w:ascii="Times New Roman" w:hAnsi="Times New Roman"/>
        <w:color w:val="auto"/>
        <w:sz w:val="20"/>
        <w:szCs w:val="18"/>
      </w:rPr>
      <w:tab/>
    </w:r>
    <w:r w:rsidRPr="00BE26C7">
      <w:rPr>
        <w:rFonts w:ascii="Times New Roman" w:hAnsi="Times New Roman"/>
        <w:color w:val="auto"/>
        <w:sz w:val="20"/>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C7" w:rsidRDefault="00BE2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D6"/>
    <w:rsid w:val="0001445A"/>
    <w:rsid w:val="000605A8"/>
    <w:rsid w:val="000952B2"/>
    <w:rsid w:val="000C1B0F"/>
    <w:rsid w:val="000E7541"/>
    <w:rsid w:val="0018585E"/>
    <w:rsid w:val="00196899"/>
    <w:rsid w:val="001A3310"/>
    <w:rsid w:val="001C138A"/>
    <w:rsid w:val="001C48D1"/>
    <w:rsid w:val="001C6D5C"/>
    <w:rsid w:val="00236741"/>
    <w:rsid w:val="00291D54"/>
    <w:rsid w:val="002F27D3"/>
    <w:rsid w:val="002F581E"/>
    <w:rsid w:val="00375A3F"/>
    <w:rsid w:val="003A0243"/>
    <w:rsid w:val="003B3398"/>
    <w:rsid w:val="003B5705"/>
    <w:rsid w:val="003C1B2F"/>
    <w:rsid w:val="003C6DDD"/>
    <w:rsid w:val="003E3524"/>
    <w:rsid w:val="00421972"/>
    <w:rsid w:val="00421ACE"/>
    <w:rsid w:val="00431E9C"/>
    <w:rsid w:val="004423CD"/>
    <w:rsid w:val="004437B6"/>
    <w:rsid w:val="00475AC2"/>
    <w:rsid w:val="00551931"/>
    <w:rsid w:val="005562B1"/>
    <w:rsid w:val="005757EB"/>
    <w:rsid w:val="005A3E9B"/>
    <w:rsid w:val="005F531E"/>
    <w:rsid w:val="00617BEA"/>
    <w:rsid w:val="006327D2"/>
    <w:rsid w:val="00652814"/>
    <w:rsid w:val="00662110"/>
    <w:rsid w:val="006967E3"/>
    <w:rsid w:val="006B14C5"/>
    <w:rsid w:val="006C4011"/>
    <w:rsid w:val="006F20CD"/>
    <w:rsid w:val="00703F50"/>
    <w:rsid w:val="00721F89"/>
    <w:rsid w:val="0077107F"/>
    <w:rsid w:val="00791136"/>
    <w:rsid w:val="00801F14"/>
    <w:rsid w:val="00843193"/>
    <w:rsid w:val="00892E47"/>
    <w:rsid w:val="008D0785"/>
    <w:rsid w:val="0090172E"/>
    <w:rsid w:val="00940CED"/>
    <w:rsid w:val="0094421A"/>
    <w:rsid w:val="0096747E"/>
    <w:rsid w:val="009A24D6"/>
    <w:rsid w:val="009C0995"/>
    <w:rsid w:val="009D235F"/>
    <w:rsid w:val="00A057F9"/>
    <w:rsid w:val="00A13E23"/>
    <w:rsid w:val="00A17128"/>
    <w:rsid w:val="00A259C8"/>
    <w:rsid w:val="00AA218D"/>
    <w:rsid w:val="00AA7F8A"/>
    <w:rsid w:val="00B07E85"/>
    <w:rsid w:val="00B66F7A"/>
    <w:rsid w:val="00BE26C7"/>
    <w:rsid w:val="00C23443"/>
    <w:rsid w:val="00CE0BEA"/>
    <w:rsid w:val="00D756D3"/>
    <w:rsid w:val="00DD4942"/>
    <w:rsid w:val="00DD7AA0"/>
    <w:rsid w:val="00E171D4"/>
    <w:rsid w:val="00E229FA"/>
    <w:rsid w:val="00E30CE9"/>
    <w:rsid w:val="00E75551"/>
    <w:rsid w:val="00EF381A"/>
    <w:rsid w:val="00EF4D0D"/>
    <w:rsid w:val="00F50F8B"/>
    <w:rsid w:val="00F96D17"/>
    <w:rsid w:val="00FA460D"/>
    <w:rsid w:val="00FE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D6"/>
    <w:pPr>
      <w:spacing w:after="200" w:line="276" w:lineRule="auto"/>
    </w:pPr>
    <w:rPr>
      <w:sz w:val="22"/>
      <w:szCs w:val="22"/>
    </w:rPr>
  </w:style>
  <w:style w:type="paragraph" w:styleId="Heading3">
    <w:name w:val="heading 3"/>
    <w:basedOn w:val="Normal"/>
    <w:next w:val="Normal"/>
    <w:link w:val="Heading3Char"/>
    <w:qFormat/>
    <w:rsid w:val="009A24D6"/>
    <w:pPr>
      <w:keepNext/>
      <w:spacing w:after="0" w:line="180" w:lineRule="exact"/>
      <w:jc w:val="both"/>
      <w:outlineLvl w:val="2"/>
    </w:pPr>
    <w:rPr>
      <w:rFonts w:ascii="Times New Roman" w:eastAsia="Times New Roman" w:hAnsi="Times New Roman"/>
      <w:i/>
      <w:snapToGrid w:val="0"/>
      <w:sz w:val="16"/>
      <w:szCs w:val="20"/>
      <w:lang w:eastAsia="en-GB"/>
    </w:rPr>
  </w:style>
  <w:style w:type="paragraph" w:styleId="Heading4">
    <w:name w:val="heading 4"/>
    <w:basedOn w:val="Normal"/>
    <w:next w:val="Normal"/>
    <w:link w:val="Heading4Char"/>
    <w:uiPriority w:val="9"/>
    <w:unhideWhenUsed/>
    <w:qFormat/>
    <w:rsid w:val="009A24D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A24D6"/>
    <w:rPr>
      <w:rFonts w:ascii="Times New Roman" w:eastAsia="Times New Roman" w:hAnsi="Times New Roman" w:cs="Times New Roman"/>
      <w:i/>
      <w:snapToGrid/>
      <w:sz w:val="16"/>
      <w:szCs w:val="20"/>
      <w:lang w:val="en-US" w:eastAsia="en-GB"/>
    </w:rPr>
  </w:style>
  <w:style w:type="character" w:customStyle="1" w:styleId="Heading4Char">
    <w:name w:val="Heading 4 Char"/>
    <w:link w:val="Heading4"/>
    <w:uiPriority w:val="9"/>
    <w:rsid w:val="009A24D6"/>
    <w:rPr>
      <w:rFonts w:ascii="Cambria" w:eastAsia="Times New Roman" w:hAnsi="Cambria" w:cs="Times New Roman"/>
      <w:b/>
      <w:bCs/>
      <w:i/>
      <w:iCs/>
      <w:color w:val="4F81BD"/>
      <w:lang w:val="en-US"/>
    </w:rPr>
  </w:style>
  <w:style w:type="paragraph" w:styleId="BodyTextIndent3">
    <w:name w:val="Body Text Indent 3"/>
    <w:basedOn w:val="Normal"/>
    <w:link w:val="BodyTextIndent3Char"/>
    <w:uiPriority w:val="99"/>
    <w:unhideWhenUsed/>
    <w:rsid w:val="009A24D6"/>
    <w:pPr>
      <w:spacing w:after="120"/>
      <w:ind w:left="360"/>
    </w:pPr>
    <w:rPr>
      <w:sz w:val="16"/>
      <w:szCs w:val="16"/>
    </w:rPr>
  </w:style>
  <w:style w:type="character" w:customStyle="1" w:styleId="BodyTextIndent3Char">
    <w:name w:val="Body Text Indent 3 Char"/>
    <w:link w:val="BodyTextIndent3"/>
    <w:uiPriority w:val="99"/>
    <w:rsid w:val="009A24D6"/>
    <w:rPr>
      <w:rFonts w:ascii="Calibri" w:eastAsia="Calibri" w:hAnsi="Calibri" w:cs="Times New Roman"/>
      <w:sz w:val="16"/>
      <w:szCs w:val="16"/>
      <w:lang w:val="en-US"/>
    </w:rPr>
  </w:style>
  <w:style w:type="character" w:styleId="Hyperlink">
    <w:name w:val="Hyperlink"/>
    <w:rsid w:val="009A24D6"/>
    <w:rPr>
      <w:color w:val="0000FF"/>
      <w:u w:val="single"/>
    </w:rPr>
  </w:style>
  <w:style w:type="paragraph" w:styleId="BodyTextIndent">
    <w:name w:val="Body Text Indent"/>
    <w:basedOn w:val="Normal"/>
    <w:link w:val="BodyTextIndentChar"/>
    <w:uiPriority w:val="99"/>
    <w:semiHidden/>
    <w:unhideWhenUsed/>
    <w:rsid w:val="009A24D6"/>
    <w:pPr>
      <w:spacing w:after="120"/>
      <w:ind w:left="360"/>
    </w:pPr>
  </w:style>
  <w:style w:type="character" w:customStyle="1" w:styleId="BodyTextIndentChar">
    <w:name w:val="Body Text Indent Char"/>
    <w:link w:val="BodyTextIndent"/>
    <w:uiPriority w:val="99"/>
    <w:semiHidden/>
    <w:rsid w:val="009A24D6"/>
    <w:rPr>
      <w:rFonts w:ascii="Calibri" w:eastAsia="Calibri" w:hAnsi="Calibri" w:cs="Times New Roman"/>
      <w:lang w:val="en-US"/>
    </w:rPr>
  </w:style>
  <w:style w:type="character" w:styleId="Strong">
    <w:name w:val="Strong"/>
    <w:qFormat/>
    <w:rsid w:val="009A24D6"/>
    <w:rPr>
      <w:b/>
      <w:bCs/>
    </w:rPr>
  </w:style>
  <w:style w:type="paragraph" w:styleId="Footer">
    <w:name w:val="footer"/>
    <w:basedOn w:val="Normal"/>
    <w:link w:val="FooterChar"/>
    <w:uiPriority w:val="99"/>
    <w:unhideWhenUsed/>
    <w:rsid w:val="009A24D6"/>
    <w:pPr>
      <w:tabs>
        <w:tab w:val="center" w:pos="4680"/>
        <w:tab w:val="right" w:pos="9360"/>
      </w:tabs>
    </w:pPr>
  </w:style>
  <w:style w:type="character" w:customStyle="1" w:styleId="FooterChar">
    <w:name w:val="Footer Char"/>
    <w:link w:val="Footer"/>
    <w:uiPriority w:val="99"/>
    <w:rsid w:val="009A24D6"/>
    <w:rPr>
      <w:rFonts w:ascii="Calibri" w:eastAsia="Calibri" w:hAnsi="Calibri" w:cs="Times New Roman"/>
      <w:lang w:val="en-US"/>
    </w:rPr>
  </w:style>
  <w:style w:type="paragraph" w:styleId="Header">
    <w:name w:val="header"/>
    <w:basedOn w:val="Normal"/>
    <w:link w:val="HeaderChar"/>
    <w:uiPriority w:val="99"/>
    <w:unhideWhenUsed/>
    <w:rsid w:val="009A24D6"/>
    <w:pPr>
      <w:tabs>
        <w:tab w:val="center" w:pos="4513"/>
        <w:tab w:val="right" w:pos="9026"/>
      </w:tabs>
      <w:spacing w:after="0" w:line="240" w:lineRule="auto"/>
    </w:pPr>
  </w:style>
  <w:style w:type="character" w:customStyle="1" w:styleId="HeaderChar">
    <w:name w:val="Header Char"/>
    <w:link w:val="Header"/>
    <w:uiPriority w:val="99"/>
    <w:rsid w:val="009A24D6"/>
    <w:rPr>
      <w:rFonts w:ascii="Calibri" w:eastAsia="Calibri" w:hAnsi="Calibri" w:cs="Times New Roman"/>
      <w:lang w:val="en-US"/>
    </w:rPr>
  </w:style>
  <w:style w:type="paragraph" w:styleId="FootnoteText">
    <w:name w:val="footnote text"/>
    <w:basedOn w:val="Normal"/>
    <w:link w:val="FootnoteTextChar"/>
    <w:uiPriority w:val="99"/>
    <w:semiHidden/>
    <w:unhideWhenUsed/>
    <w:rsid w:val="006327D2"/>
    <w:rPr>
      <w:sz w:val="20"/>
      <w:szCs w:val="20"/>
    </w:rPr>
  </w:style>
  <w:style w:type="character" w:customStyle="1" w:styleId="FootnoteTextChar">
    <w:name w:val="Footnote Text Char"/>
    <w:link w:val="FootnoteText"/>
    <w:uiPriority w:val="99"/>
    <w:semiHidden/>
    <w:rsid w:val="006327D2"/>
    <w:rPr>
      <w:lang w:val="en-US" w:eastAsia="en-US"/>
    </w:rPr>
  </w:style>
  <w:style w:type="character" w:styleId="FootnoteReference">
    <w:name w:val="footnote reference"/>
    <w:uiPriority w:val="99"/>
    <w:semiHidden/>
    <w:unhideWhenUsed/>
    <w:rsid w:val="006327D2"/>
    <w:rPr>
      <w:vertAlign w:val="superscript"/>
    </w:rPr>
  </w:style>
  <w:style w:type="paragraph" w:styleId="NormalWeb">
    <w:name w:val="Normal (Web)"/>
    <w:basedOn w:val="Normal"/>
    <w:uiPriority w:val="99"/>
    <w:semiHidden/>
    <w:unhideWhenUsed/>
    <w:rsid w:val="00BE26C7"/>
    <w:pPr>
      <w:spacing w:before="100" w:beforeAutospacing="1" w:after="100" w:afterAutospacing="1" w:line="240" w:lineRule="auto"/>
    </w:pPr>
    <w:rPr>
      <w:rFonts w:ascii="Times New Roman" w:eastAsia="Times New Roman" w:hAnsi="Times New Roman"/>
      <w:sz w:val="24"/>
      <w:szCs w:val="24"/>
      <w:lang w:val="id-ID" w:eastAsia="id-ID"/>
    </w:rPr>
  </w:style>
  <w:style w:type="table" w:styleId="TableGrid">
    <w:name w:val="Table Grid"/>
    <w:basedOn w:val="TableNormal"/>
    <w:uiPriority w:val="59"/>
    <w:rsid w:val="006528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D6"/>
    <w:pPr>
      <w:spacing w:after="200" w:line="276" w:lineRule="auto"/>
    </w:pPr>
    <w:rPr>
      <w:sz w:val="22"/>
      <w:szCs w:val="22"/>
    </w:rPr>
  </w:style>
  <w:style w:type="paragraph" w:styleId="Heading3">
    <w:name w:val="heading 3"/>
    <w:basedOn w:val="Normal"/>
    <w:next w:val="Normal"/>
    <w:link w:val="Heading3Char"/>
    <w:qFormat/>
    <w:rsid w:val="009A24D6"/>
    <w:pPr>
      <w:keepNext/>
      <w:spacing w:after="0" w:line="180" w:lineRule="exact"/>
      <w:jc w:val="both"/>
      <w:outlineLvl w:val="2"/>
    </w:pPr>
    <w:rPr>
      <w:rFonts w:ascii="Times New Roman" w:eastAsia="Times New Roman" w:hAnsi="Times New Roman"/>
      <w:i/>
      <w:snapToGrid w:val="0"/>
      <w:sz w:val="16"/>
      <w:szCs w:val="20"/>
      <w:lang w:eastAsia="en-GB"/>
    </w:rPr>
  </w:style>
  <w:style w:type="paragraph" w:styleId="Heading4">
    <w:name w:val="heading 4"/>
    <w:basedOn w:val="Normal"/>
    <w:next w:val="Normal"/>
    <w:link w:val="Heading4Char"/>
    <w:uiPriority w:val="9"/>
    <w:unhideWhenUsed/>
    <w:qFormat/>
    <w:rsid w:val="009A24D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A24D6"/>
    <w:rPr>
      <w:rFonts w:ascii="Times New Roman" w:eastAsia="Times New Roman" w:hAnsi="Times New Roman" w:cs="Times New Roman"/>
      <w:i/>
      <w:snapToGrid/>
      <w:sz w:val="16"/>
      <w:szCs w:val="20"/>
      <w:lang w:val="en-US" w:eastAsia="en-GB"/>
    </w:rPr>
  </w:style>
  <w:style w:type="character" w:customStyle="1" w:styleId="Heading4Char">
    <w:name w:val="Heading 4 Char"/>
    <w:link w:val="Heading4"/>
    <w:uiPriority w:val="9"/>
    <w:rsid w:val="009A24D6"/>
    <w:rPr>
      <w:rFonts w:ascii="Cambria" w:eastAsia="Times New Roman" w:hAnsi="Cambria" w:cs="Times New Roman"/>
      <w:b/>
      <w:bCs/>
      <w:i/>
      <w:iCs/>
      <w:color w:val="4F81BD"/>
      <w:lang w:val="en-US"/>
    </w:rPr>
  </w:style>
  <w:style w:type="paragraph" w:styleId="BodyTextIndent3">
    <w:name w:val="Body Text Indent 3"/>
    <w:basedOn w:val="Normal"/>
    <w:link w:val="BodyTextIndent3Char"/>
    <w:uiPriority w:val="99"/>
    <w:unhideWhenUsed/>
    <w:rsid w:val="009A24D6"/>
    <w:pPr>
      <w:spacing w:after="120"/>
      <w:ind w:left="360"/>
    </w:pPr>
    <w:rPr>
      <w:sz w:val="16"/>
      <w:szCs w:val="16"/>
    </w:rPr>
  </w:style>
  <w:style w:type="character" w:customStyle="1" w:styleId="BodyTextIndent3Char">
    <w:name w:val="Body Text Indent 3 Char"/>
    <w:link w:val="BodyTextIndent3"/>
    <w:uiPriority w:val="99"/>
    <w:rsid w:val="009A24D6"/>
    <w:rPr>
      <w:rFonts w:ascii="Calibri" w:eastAsia="Calibri" w:hAnsi="Calibri" w:cs="Times New Roman"/>
      <w:sz w:val="16"/>
      <w:szCs w:val="16"/>
      <w:lang w:val="en-US"/>
    </w:rPr>
  </w:style>
  <w:style w:type="character" w:styleId="Hyperlink">
    <w:name w:val="Hyperlink"/>
    <w:rsid w:val="009A24D6"/>
    <w:rPr>
      <w:color w:val="0000FF"/>
      <w:u w:val="single"/>
    </w:rPr>
  </w:style>
  <w:style w:type="paragraph" w:styleId="BodyTextIndent">
    <w:name w:val="Body Text Indent"/>
    <w:basedOn w:val="Normal"/>
    <w:link w:val="BodyTextIndentChar"/>
    <w:uiPriority w:val="99"/>
    <w:semiHidden/>
    <w:unhideWhenUsed/>
    <w:rsid w:val="009A24D6"/>
    <w:pPr>
      <w:spacing w:after="120"/>
      <w:ind w:left="360"/>
    </w:pPr>
  </w:style>
  <w:style w:type="character" w:customStyle="1" w:styleId="BodyTextIndentChar">
    <w:name w:val="Body Text Indent Char"/>
    <w:link w:val="BodyTextIndent"/>
    <w:uiPriority w:val="99"/>
    <w:semiHidden/>
    <w:rsid w:val="009A24D6"/>
    <w:rPr>
      <w:rFonts w:ascii="Calibri" w:eastAsia="Calibri" w:hAnsi="Calibri" w:cs="Times New Roman"/>
      <w:lang w:val="en-US"/>
    </w:rPr>
  </w:style>
  <w:style w:type="character" w:styleId="Strong">
    <w:name w:val="Strong"/>
    <w:qFormat/>
    <w:rsid w:val="009A24D6"/>
    <w:rPr>
      <w:b/>
      <w:bCs/>
    </w:rPr>
  </w:style>
  <w:style w:type="paragraph" w:styleId="Footer">
    <w:name w:val="footer"/>
    <w:basedOn w:val="Normal"/>
    <w:link w:val="FooterChar"/>
    <w:uiPriority w:val="99"/>
    <w:unhideWhenUsed/>
    <w:rsid w:val="009A24D6"/>
    <w:pPr>
      <w:tabs>
        <w:tab w:val="center" w:pos="4680"/>
        <w:tab w:val="right" w:pos="9360"/>
      </w:tabs>
    </w:pPr>
  </w:style>
  <w:style w:type="character" w:customStyle="1" w:styleId="FooterChar">
    <w:name w:val="Footer Char"/>
    <w:link w:val="Footer"/>
    <w:uiPriority w:val="99"/>
    <w:rsid w:val="009A24D6"/>
    <w:rPr>
      <w:rFonts w:ascii="Calibri" w:eastAsia="Calibri" w:hAnsi="Calibri" w:cs="Times New Roman"/>
      <w:lang w:val="en-US"/>
    </w:rPr>
  </w:style>
  <w:style w:type="paragraph" w:styleId="Header">
    <w:name w:val="header"/>
    <w:basedOn w:val="Normal"/>
    <w:link w:val="HeaderChar"/>
    <w:uiPriority w:val="99"/>
    <w:unhideWhenUsed/>
    <w:rsid w:val="009A24D6"/>
    <w:pPr>
      <w:tabs>
        <w:tab w:val="center" w:pos="4513"/>
        <w:tab w:val="right" w:pos="9026"/>
      </w:tabs>
      <w:spacing w:after="0" w:line="240" w:lineRule="auto"/>
    </w:pPr>
  </w:style>
  <w:style w:type="character" w:customStyle="1" w:styleId="HeaderChar">
    <w:name w:val="Header Char"/>
    <w:link w:val="Header"/>
    <w:uiPriority w:val="99"/>
    <w:rsid w:val="009A24D6"/>
    <w:rPr>
      <w:rFonts w:ascii="Calibri" w:eastAsia="Calibri" w:hAnsi="Calibri" w:cs="Times New Roman"/>
      <w:lang w:val="en-US"/>
    </w:rPr>
  </w:style>
  <w:style w:type="paragraph" w:styleId="FootnoteText">
    <w:name w:val="footnote text"/>
    <w:basedOn w:val="Normal"/>
    <w:link w:val="FootnoteTextChar"/>
    <w:uiPriority w:val="99"/>
    <w:semiHidden/>
    <w:unhideWhenUsed/>
    <w:rsid w:val="006327D2"/>
    <w:rPr>
      <w:sz w:val="20"/>
      <w:szCs w:val="20"/>
    </w:rPr>
  </w:style>
  <w:style w:type="character" w:customStyle="1" w:styleId="FootnoteTextChar">
    <w:name w:val="Footnote Text Char"/>
    <w:link w:val="FootnoteText"/>
    <w:uiPriority w:val="99"/>
    <w:semiHidden/>
    <w:rsid w:val="006327D2"/>
    <w:rPr>
      <w:lang w:val="en-US" w:eastAsia="en-US"/>
    </w:rPr>
  </w:style>
  <w:style w:type="character" w:styleId="FootnoteReference">
    <w:name w:val="footnote reference"/>
    <w:uiPriority w:val="99"/>
    <w:semiHidden/>
    <w:unhideWhenUsed/>
    <w:rsid w:val="006327D2"/>
    <w:rPr>
      <w:vertAlign w:val="superscript"/>
    </w:rPr>
  </w:style>
  <w:style w:type="paragraph" w:styleId="NormalWeb">
    <w:name w:val="Normal (Web)"/>
    <w:basedOn w:val="Normal"/>
    <w:uiPriority w:val="99"/>
    <w:semiHidden/>
    <w:unhideWhenUsed/>
    <w:rsid w:val="00BE26C7"/>
    <w:pPr>
      <w:spacing w:before="100" w:beforeAutospacing="1" w:after="100" w:afterAutospacing="1" w:line="240" w:lineRule="auto"/>
    </w:pPr>
    <w:rPr>
      <w:rFonts w:ascii="Times New Roman" w:eastAsia="Times New Roman" w:hAnsi="Times New Roman"/>
      <w:sz w:val="24"/>
      <w:szCs w:val="24"/>
      <w:lang w:val="id-ID" w:eastAsia="id-ID"/>
    </w:rPr>
  </w:style>
  <w:style w:type="table" w:styleId="TableGrid">
    <w:name w:val="Table Grid"/>
    <w:basedOn w:val="TableNormal"/>
    <w:uiPriority w:val="59"/>
    <w:rsid w:val="006528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08251">
      <w:bodyDiv w:val="1"/>
      <w:marLeft w:val="0"/>
      <w:marRight w:val="0"/>
      <w:marTop w:val="0"/>
      <w:marBottom w:val="0"/>
      <w:divBdr>
        <w:top w:val="none" w:sz="0" w:space="0" w:color="auto"/>
        <w:left w:val="none" w:sz="0" w:space="0" w:color="auto"/>
        <w:bottom w:val="none" w:sz="0" w:space="0" w:color="auto"/>
        <w:right w:val="none" w:sz="0" w:space="0" w:color="auto"/>
      </w:divBdr>
    </w:div>
    <w:div w:id="21043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diqhan2002@yahoo.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ucn.org/abou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CBBB524-DE5C-48F7-AB67-C96E861F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21207</CharactersWithSpaces>
  <SharedDoc>false</SharedDoc>
  <HLinks>
    <vt:vector size="6" baseType="variant">
      <vt:variant>
        <vt:i4>1114135</vt:i4>
      </vt:variant>
      <vt:variant>
        <vt:i4>0</vt:i4>
      </vt:variant>
      <vt:variant>
        <vt:i4>0</vt:i4>
      </vt:variant>
      <vt:variant>
        <vt:i4>5</vt:i4>
      </vt:variant>
      <vt:variant>
        <vt:lpwstr>http://www.jlsuboptimal.unsri.ac.id/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unsri</cp:lastModifiedBy>
  <cp:revision>3</cp:revision>
  <dcterms:created xsi:type="dcterms:W3CDTF">2018-12-28T05:21:00Z</dcterms:created>
  <dcterms:modified xsi:type="dcterms:W3CDTF">2019-02-15T08:39:00Z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a6c482ea-d884-3920-a817-6ed0c94eabac</vt:lpwstr>
  </property>
  <property fmtid="{D5CDD505-2E9C-101B-9397-08002B2CF9AE}" pid="24" name="Mendeley Citation Style_1">
    <vt:lpwstr>http://www.zotero.org/styles/harvard-cite-them-right</vt:lpwstr>
  </property>
</Properties>
</file>