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2E" w:rsidRPr="00383C3A" w:rsidRDefault="00383C3A" w:rsidP="00114220">
      <w:pPr>
        <w:jc w:val="center"/>
        <w:rPr>
          <w:rFonts w:ascii="Times New Roman" w:hAnsi="Times New Roman" w:cs="Times New Roman"/>
          <w:b/>
          <w:noProof/>
          <w:sz w:val="28"/>
          <w:szCs w:val="28"/>
          <w:lang w:eastAsia="id-ID"/>
        </w:rPr>
      </w:pPr>
      <w:r w:rsidRPr="00383C3A">
        <w:rPr>
          <w:rFonts w:ascii="Times New Roman" w:hAnsi="Times New Roman" w:cs="Times New Roman"/>
          <w:b/>
          <w:sz w:val="28"/>
          <w:szCs w:val="28"/>
        </w:rPr>
        <w:t>Upaya Efisiensi Dan Peningkatan  Ketersediaan Nitrogen Dalam Tanah  pada Tanaman Bawang Merah  (</w:t>
      </w:r>
      <w:r w:rsidRPr="00383C3A">
        <w:rPr>
          <w:rFonts w:ascii="Times New Roman" w:hAnsi="Times New Roman" w:cs="Times New Roman"/>
          <w:b/>
          <w:i/>
          <w:noProof/>
          <w:sz w:val="28"/>
          <w:szCs w:val="28"/>
          <w:lang w:eastAsia="id-ID"/>
        </w:rPr>
        <w:t>Allium ascalonicum</w:t>
      </w:r>
      <w:r w:rsidRPr="00383C3A">
        <w:rPr>
          <w:rFonts w:ascii="Times New Roman" w:hAnsi="Times New Roman" w:cs="Times New Roman"/>
          <w:b/>
          <w:noProof/>
          <w:sz w:val="28"/>
          <w:szCs w:val="28"/>
          <w:lang w:eastAsia="id-ID"/>
        </w:rPr>
        <w:t xml:space="preserve"> L)</w:t>
      </w:r>
      <w:r w:rsidRPr="00383C3A">
        <w:rPr>
          <w:rFonts w:ascii="Times New Roman" w:hAnsi="Times New Roman" w:cs="Times New Roman"/>
          <w:b/>
          <w:sz w:val="28"/>
          <w:szCs w:val="28"/>
        </w:rPr>
        <w:t xml:space="preserve">                                </w:t>
      </w:r>
      <w:r w:rsidRPr="00383C3A">
        <w:rPr>
          <w:rFonts w:ascii="Times New Roman" w:hAnsi="Times New Roman" w:cs="Times New Roman"/>
          <w:b/>
          <w:noProof/>
          <w:sz w:val="28"/>
          <w:szCs w:val="28"/>
          <w:lang w:eastAsia="id-ID"/>
        </w:rPr>
        <w:t xml:space="preserve">                                                                                          Melalui Pemberian Mikoriza Arbuskular </w:t>
      </w:r>
    </w:p>
    <w:p w:rsidR="00FC2ECC" w:rsidRPr="00383C3A" w:rsidRDefault="00383C3A" w:rsidP="00383C3A">
      <w:pPr>
        <w:spacing w:line="240" w:lineRule="auto"/>
        <w:jc w:val="center"/>
        <w:rPr>
          <w:rFonts w:ascii="Times New Roman" w:hAnsi="Times New Roman" w:cs="Times New Roman"/>
          <w:b/>
          <w:i/>
          <w:noProof/>
          <w:sz w:val="28"/>
          <w:szCs w:val="28"/>
          <w:lang w:eastAsia="id-ID"/>
        </w:rPr>
      </w:pPr>
      <w:r w:rsidRPr="00383C3A">
        <w:rPr>
          <w:rFonts w:ascii="Times New Roman" w:hAnsi="Times New Roman" w:cs="Times New Roman"/>
          <w:b/>
          <w:i/>
          <w:noProof/>
          <w:sz w:val="28"/>
          <w:szCs w:val="28"/>
          <w:lang w:eastAsia="id-ID"/>
        </w:rPr>
        <w:t xml:space="preserve">Efficiency Efforts And Increasing </w:t>
      </w:r>
      <w:r w:rsidRPr="00383C3A">
        <w:rPr>
          <w:rFonts w:ascii="Times New Roman" w:hAnsi="Times New Roman" w:cs="Times New Roman"/>
          <w:b/>
          <w:sz w:val="28"/>
          <w:szCs w:val="28"/>
        </w:rPr>
        <w:t xml:space="preserve"> </w:t>
      </w:r>
      <w:r w:rsidRPr="00383C3A">
        <w:rPr>
          <w:rFonts w:ascii="Times New Roman" w:hAnsi="Times New Roman" w:cs="Times New Roman"/>
          <w:b/>
          <w:i/>
          <w:noProof/>
          <w:sz w:val="28"/>
          <w:szCs w:val="28"/>
          <w:lang w:eastAsia="id-ID"/>
        </w:rPr>
        <w:t>Availability Of Nitrogen                       In Soil On Shallot (Allium Sscalonicum L)</w:t>
      </w:r>
      <w:r>
        <w:rPr>
          <w:rFonts w:ascii="Times New Roman" w:hAnsi="Times New Roman" w:cs="Times New Roman"/>
          <w:b/>
          <w:i/>
          <w:noProof/>
          <w:sz w:val="28"/>
          <w:szCs w:val="28"/>
          <w:lang w:eastAsia="id-ID"/>
        </w:rPr>
        <w:t xml:space="preserve">                                         </w:t>
      </w:r>
      <w:r w:rsidRPr="00383C3A">
        <w:rPr>
          <w:rFonts w:ascii="Times New Roman" w:hAnsi="Times New Roman" w:cs="Times New Roman"/>
          <w:b/>
          <w:i/>
          <w:noProof/>
          <w:sz w:val="28"/>
          <w:szCs w:val="28"/>
          <w:lang w:eastAsia="id-ID"/>
        </w:rPr>
        <w:t xml:space="preserve"> Through</w:t>
      </w:r>
      <w:r>
        <w:rPr>
          <w:rFonts w:ascii="Times New Roman" w:hAnsi="Times New Roman" w:cs="Times New Roman"/>
          <w:b/>
          <w:i/>
          <w:noProof/>
          <w:sz w:val="28"/>
          <w:szCs w:val="28"/>
          <w:lang w:eastAsia="id-ID"/>
        </w:rPr>
        <w:t xml:space="preserve"> </w:t>
      </w:r>
      <w:r w:rsidRPr="00383C3A">
        <w:rPr>
          <w:rFonts w:ascii="Times New Roman" w:hAnsi="Times New Roman" w:cs="Times New Roman"/>
          <w:b/>
          <w:i/>
          <w:noProof/>
          <w:sz w:val="28"/>
          <w:szCs w:val="28"/>
          <w:lang w:eastAsia="id-ID"/>
        </w:rPr>
        <w:t xml:space="preserve"> </w:t>
      </w:r>
      <w:r w:rsidRPr="00383C3A">
        <w:rPr>
          <w:rFonts w:ascii="Times New Roman" w:hAnsi="Times New Roman" w:cs="Times New Roman"/>
          <w:b/>
          <w:i/>
          <w:sz w:val="28"/>
          <w:szCs w:val="28"/>
          <w:lang w:val="id-ID"/>
        </w:rPr>
        <w:t xml:space="preserve">Arbuscular Mycorrhiza </w:t>
      </w:r>
    </w:p>
    <w:p w:rsidR="00FC2ECC" w:rsidRPr="00383C3A" w:rsidRDefault="00FC2ECC" w:rsidP="00FC2ECC">
      <w:pPr>
        <w:spacing w:after="0" w:line="240" w:lineRule="auto"/>
        <w:jc w:val="center"/>
        <w:rPr>
          <w:rFonts w:ascii="Times New Roman" w:hAnsi="Times New Roman" w:cs="Times New Roman"/>
          <w:b/>
          <w:noProof/>
          <w:lang w:eastAsia="id-ID"/>
        </w:rPr>
      </w:pPr>
      <w:r w:rsidRPr="00383C3A">
        <w:rPr>
          <w:rFonts w:ascii="Times New Roman" w:hAnsi="Times New Roman" w:cs="Times New Roman"/>
          <w:b/>
          <w:noProof/>
          <w:lang w:eastAsia="id-ID"/>
        </w:rPr>
        <w:t>Widya Sari Murni</w:t>
      </w:r>
      <w:r w:rsidRPr="00383C3A">
        <w:rPr>
          <w:rFonts w:ascii="Times New Roman" w:hAnsi="Times New Roman" w:cs="Times New Roman"/>
          <w:b/>
          <w:noProof/>
          <w:vertAlign w:val="superscript"/>
          <w:lang w:eastAsia="id-ID"/>
        </w:rPr>
        <w:t>1*)</w:t>
      </w:r>
      <w:r w:rsidRPr="00383C3A">
        <w:rPr>
          <w:rFonts w:ascii="Times New Roman" w:hAnsi="Times New Roman" w:cs="Times New Roman"/>
          <w:b/>
          <w:noProof/>
          <w:lang w:eastAsia="id-ID"/>
        </w:rPr>
        <w:t>, Rima Purnamayani</w:t>
      </w:r>
      <w:r w:rsidRPr="00383C3A">
        <w:rPr>
          <w:rFonts w:ascii="Times New Roman" w:hAnsi="Times New Roman" w:cs="Times New Roman"/>
          <w:b/>
          <w:noProof/>
          <w:vertAlign w:val="superscript"/>
          <w:lang w:eastAsia="id-ID"/>
        </w:rPr>
        <w:t>2)</w:t>
      </w:r>
    </w:p>
    <w:p w:rsidR="00114220" w:rsidRPr="00383C3A" w:rsidRDefault="00FC2ECC" w:rsidP="00FC2ECC">
      <w:pPr>
        <w:pStyle w:val="ListParagraph"/>
        <w:spacing w:after="0" w:line="240" w:lineRule="auto"/>
        <w:ind w:left="0"/>
        <w:jc w:val="center"/>
        <w:rPr>
          <w:rFonts w:ascii="Times New Roman" w:hAnsi="Times New Roman" w:cs="Times New Roman"/>
          <w:noProof/>
          <w:lang w:eastAsia="id-ID"/>
        </w:rPr>
      </w:pPr>
      <w:r w:rsidRPr="00383C3A">
        <w:rPr>
          <w:rFonts w:ascii="Times New Roman" w:hAnsi="Times New Roman" w:cs="Times New Roman"/>
          <w:noProof/>
          <w:vertAlign w:val="superscript"/>
          <w:lang w:val="en-US" w:eastAsia="id-ID"/>
        </w:rPr>
        <w:t>1</w:t>
      </w:r>
      <w:r w:rsidRPr="00383C3A">
        <w:rPr>
          <w:rFonts w:ascii="Times New Roman" w:hAnsi="Times New Roman" w:cs="Times New Roman"/>
          <w:noProof/>
          <w:lang w:val="en-US" w:eastAsia="id-ID"/>
        </w:rPr>
        <w:t>Balai Pengkajian Teknologi Pertanian (BPTP) Jambi</w:t>
      </w:r>
    </w:p>
    <w:p w:rsidR="00FC2ECC" w:rsidRPr="00383C3A" w:rsidRDefault="00FC2ECC" w:rsidP="00FC2ECC">
      <w:pPr>
        <w:spacing w:after="0" w:line="240" w:lineRule="auto"/>
        <w:jc w:val="center"/>
        <w:rPr>
          <w:rFonts w:ascii="Times New Roman" w:hAnsi="Times New Roman" w:cs="Times New Roman"/>
          <w:noProof/>
          <w:lang w:eastAsia="id-ID"/>
        </w:rPr>
      </w:pPr>
      <w:r w:rsidRPr="00383C3A">
        <w:rPr>
          <w:rFonts w:ascii="Times New Roman" w:hAnsi="Times New Roman" w:cs="Times New Roman"/>
          <w:noProof/>
          <w:vertAlign w:val="superscript"/>
          <w:lang w:eastAsia="id-ID"/>
        </w:rPr>
        <w:t>2</w:t>
      </w:r>
      <w:r w:rsidRPr="00383C3A">
        <w:rPr>
          <w:rFonts w:ascii="Times New Roman" w:hAnsi="Times New Roman" w:cs="Times New Roman"/>
          <w:noProof/>
          <w:lang w:eastAsia="id-ID"/>
        </w:rPr>
        <w:t>Balai Besar Pengkajian dan Pengembangan Teknologi Pertanian (BBP2TP)</w:t>
      </w:r>
    </w:p>
    <w:p w:rsidR="00FC2ECC" w:rsidRPr="00383C3A" w:rsidRDefault="00FC2ECC" w:rsidP="00FC2ECC">
      <w:pPr>
        <w:spacing w:after="0" w:line="240" w:lineRule="auto"/>
        <w:jc w:val="center"/>
        <w:rPr>
          <w:rFonts w:ascii="Times New Roman" w:hAnsi="Times New Roman" w:cs="Times New Roman"/>
          <w:noProof/>
          <w:lang w:eastAsia="id-ID"/>
        </w:rPr>
      </w:pPr>
      <w:r w:rsidRPr="00383C3A">
        <w:rPr>
          <w:rFonts w:ascii="Times New Roman" w:hAnsi="Times New Roman" w:cs="Times New Roman"/>
          <w:noProof/>
          <w:vertAlign w:val="superscript"/>
          <w:lang w:eastAsia="id-ID"/>
        </w:rPr>
        <w:t>*)</w:t>
      </w:r>
      <w:r w:rsidRPr="00383C3A">
        <w:rPr>
          <w:rFonts w:ascii="Times New Roman" w:hAnsi="Times New Roman" w:cs="Times New Roman"/>
          <w:noProof/>
          <w:lang w:eastAsia="id-ID"/>
        </w:rPr>
        <w:t xml:space="preserve">Penulis untuk korespondensi: </w:t>
      </w:r>
      <w:hyperlink r:id="rId8" w:history="1">
        <w:r w:rsidRPr="00383C3A">
          <w:rPr>
            <w:rStyle w:val="Hyperlink"/>
            <w:rFonts w:ascii="Times New Roman" w:hAnsi="Times New Roman" w:cs="Times New Roman"/>
            <w:noProof/>
            <w:lang w:eastAsia="id-ID"/>
          </w:rPr>
          <w:t>widyasarimurni@gmail.com</w:t>
        </w:r>
      </w:hyperlink>
    </w:p>
    <w:p w:rsidR="00FC2ECC" w:rsidRPr="00383C3A" w:rsidRDefault="00FC2ECC" w:rsidP="00FC2ECC">
      <w:pPr>
        <w:spacing w:after="0" w:line="240" w:lineRule="auto"/>
        <w:jc w:val="center"/>
        <w:rPr>
          <w:rFonts w:ascii="Times New Roman" w:hAnsi="Times New Roman" w:cs="Times New Roman"/>
          <w:noProof/>
          <w:lang w:eastAsia="id-ID"/>
        </w:rPr>
      </w:pPr>
    </w:p>
    <w:p w:rsidR="00114220" w:rsidRPr="00383C3A" w:rsidRDefault="004D14DD" w:rsidP="00D20CDC">
      <w:pPr>
        <w:jc w:val="center"/>
        <w:rPr>
          <w:rFonts w:ascii="Times New Roman" w:hAnsi="Times New Roman" w:cs="Times New Roman"/>
          <w:b/>
          <w:noProof/>
          <w:lang w:eastAsia="id-ID"/>
        </w:rPr>
      </w:pPr>
      <w:r w:rsidRPr="00383C3A">
        <w:rPr>
          <w:rFonts w:ascii="Times New Roman" w:hAnsi="Times New Roman" w:cs="Times New Roman"/>
          <w:b/>
          <w:noProof/>
          <w:lang w:eastAsia="id-ID"/>
        </w:rPr>
        <w:t>ABSTRAK</w:t>
      </w:r>
    </w:p>
    <w:p w:rsidR="00994560" w:rsidRPr="00383C3A" w:rsidRDefault="004D14DD" w:rsidP="005C1A43">
      <w:pPr>
        <w:tabs>
          <w:tab w:val="left" w:pos="360"/>
        </w:tabs>
        <w:spacing w:after="0"/>
        <w:jc w:val="both"/>
        <w:rPr>
          <w:rFonts w:ascii="Times New Roman" w:hAnsi="Times New Roman" w:cs="Times New Roman"/>
          <w:sz w:val="24"/>
          <w:szCs w:val="24"/>
        </w:rPr>
      </w:pPr>
      <w:r w:rsidRPr="00383C3A">
        <w:rPr>
          <w:rFonts w:ascii="Times New Roman" w:hAnsi="Times New Roman" w:cs="Times New Roman"/>
          <w:sz w:val="24"/>
          <w:szCs w:val="24"/>
        </w:rPr>
        <w:t xml:space="preserve">Nitrogen  merupakan unsur hara makro yang sangat penting dalam meningkatkan pertumbuhan dan hasil tanaman. </w:t>
      </w:r>
      <w:r w:rsidR="00994560" w:rsidRPr="00383C3A">
        <w:rPr>
          <w:rFonts w:ascii="Times New Roman" w:hAnsi="Times New Roman" w:cs="Times New Roman"/>
          <w:sz w:val="24"/>
          <w:szCs w:val="24"/>
        </w:rPr>
        <w:t>I</w:t>
      </w:r>
      <w:r w:rsidR="00320CAD" w:rsidRPr="00383C3A">
        <w:rPr>
          <w:rFonts w:ascii="Times New Roman" w:hAnsi="Times New Roman" w:cs="Times New Roman"/>
          <w:sz w:val="24"/>
          <w:szCs w:val="24"/>
        </w:rPr>
        <w:t>nput pupuk anorganik hanya sekitar 30-50% pupuk N yang dapat diserap tanaman.</w:t>
      </w:r>
      <w:r w:rsidR="00FF7A5B" w:rsidRPr="00383C3A">
        <w:rPr>
          <w:rFonts w:ascii="Times New Roman" w:hAnsi="Times New Roman" w:cs="Times New Roman"/>
          <w:sz w:val="24"/>
          <w:szCs w:val="24"/>
        </w:rPr>
        <w:t xml:space="preserve"> </w:t>
      </w:r>
      <w:r w:rsidR="00320CAD" w:rsidRPr="00383C3A">
        <w:rPr>
          <w:rFonts w:ascii="Times New Roman" w:hAnsi="Times New Roman" w:cs="Times New Roman"/>
          <w:sz w:val="24"/>
          <w:szCs w:val="24"/>
        </w:rPr>
        <w:t xml:space="preserve">Perakaran yang dangkal pada tanaman bawang merah </w:t>
      </w:r>
      <w:r w:rsidR="005C1A43" w:rsidRPr="005C1A43">
        <w:rPr>
          <w:rFonts w:ascii="Times New Roman" w:hAnsi="Times New Roman" w:cs="Times New Roman"/>
          <w:sz w:val="24"/>
          <w:szCs w:val="24"/>
        </w:rPr>
        <w:t>menyebabkan penyerapan unsur hara dari dalam tanah baik dari bahan organik maupun pemberian pupuk</w:t>
      </w:r>
      <w:r w:rsidR="005C1A43">
        <w:rPr>
          <w:rFonts w:ascii="Times New Roman" w:hAnsi="Times New Roman" w:cs="Times New Roman"/>
          <w:sz w:val="24"/>
          <w:szCs w:val="24"/>
        </w:rPr>
        <w:t xml:space="preserve"> anorganik menjadi tidak efisien.</w:t>
      </w:r>
      <w:r w:rsidR="003865B1" w:rsidRPr="003865B1">
        <w:rPr>
          <w:rFonts w:ascii="Times New Roman" w:hAnsi="Times New Roman" w:cs="Times New Roman"/>
          <w:sz w:val="24"/>
          <w:szCs w:val="24"/>
        </w:rPr>
        <w:t xml:space="preserve"> </w:t>
      </w:r>
      <w:r w:rsidR="003865B1">
        <w:rPr>
          <w:rFonts w:ascii="Times New Roman" w:hAnsi="Times New Roman" w:cs="Times New Roman"/>
          <w:sz w:val="24"/>
          <w:szCs w:val="24"/>
        </w:rPr>
        <w:t xml:space="preserve">          </w:t>
      </w:r>
      <w:r w:rsidR="003865B1" w:rsidRPr="003865B1">
        <w:rPr>
          <w:rFonts w:ascii="Times New Roman" w:hAnsi="Times New Roman" w:cs="Times New Roman"/>
          <w:sz w:val="24"/>
          <w:szCs w:val="24"/>
        </w:rPr>
        <w:t>Efisiensi penyerapan hara lebih besar terjadi pada tanaman bermikoriza dibandingkan dengan tanaman yang tidak bermikoriza, hal ini karena adanya pengambilan dan pengangkutan aktif oleh hifa yang terdapat dalam struktur simbiosis antara jamur mikoriza dengan perakaran tanaman</w:t>
      </w:r>
      <w:r w:rsidR="003865B1">
        <w:rPr>
          <w:rFonts w:ascii="Times New Roman" w:hAnsi="Times New Roman" w:cs="Times New Roman"/>
          <w:sz w:val="24"/>
          <w:szCs w:val="24"/>
        </w:rPr>
        <w:t xml:space="preserve">. </w:t>
      </w:r>
      <w:r w:rsidR="00ED661C" w:rsidRPr="00383C3A">
        <w:rPr>
          <w:rFonts w:ascii="Times New Roman" w:hAnsi="Times New Roman" w:cs="Times New Roman"/>
          <w:sz w:val="24"/>
          <w:szCs w:val="24"/>
        </w:rPr>
        <w:t xml:space="preserve">Tujuan penulisan makalah ini adalah memberikan informasi mengenai upaya meningkatkan efisiensi dan ketersediaan Nitrogen dalam </w:t>
      </w:r>
      <w:r w:rsidR="00D34625" w:rsidRPr="00383C3A">
        <w:rPr>
          <w:rFonts w:ascii="Times New Roman" w:hAnsi="Times New Roman" w:cs="Times New Roman"/>
          <w:sz w:val="24"/>
          <w:szCs w:val="24"/>
        </w:rPr>
        <w:t>tanah pada tanaman bawang merah</w:t>
      </w:r>
      <w:r w:rsidR="00FC2ECC" w:rsidRPr="00383C3A">
        <w:rPr>
          <w:rFonts w:ascii="Times New Roman" w:hAnsi="Times New Roman" w:cs="Times New Roman"/>
          <w:sz w:val="24"/>
          <w:szCs w:val="24"/>
        </w:rPr>
        <w:t xml:space="preserve"> </w:t>
      </w:r>
      <w:r w:rsidR="00ED661C" w:rsidRPr="00383C3A">
        <w:rPr>
          <w:rFonts w:ascii="Times New Roman" w:hAnsi="Times New Roman" w:cs="Times New Roman"/>
          <w:sz w:val="24"/>
          <w:szCs w:val="24"/>
        </w:rPr>
        <w:t xml:space="preserve">( </w:t>
      </w:r>
      <w:r w:rsidR="00ED661C" w:rsidRPr="00383C3A">
        <w:rPr>
          <w:rFonts w:ascii="Times New Roman" w:hAnsi="Times New Roman" w:cs="Times New Roman"/>
          <w:i/>
          <w:sz w:val="24"/>
          <w:szCs w:val="24"/>
        </w:rPr>
        <w:t>Allium ascalaonicum</w:t>
      </w:r>
      <w:r w:rsidR="00ED661C" w:rsidRPr="00383C3A">
        <w:rPr>
          <w:rFonts w:ascii="Times New Roman" w:hAnsi="Times New Roman" w:cs="Times New Roman"/>
          <w:sz w:val="24"/>
          <w:szCs w:val="24"/>
        </w:rPr>
        <w:t xml:space="preserve"> L) melalui pemberian Mikoriza Arbuskular.</w:t>
      </w:r>
      <w:r w:rsidR="00FC2ECC" w:rsidRPr="00383C3A">
        <w:rPr>
          <w:rFonts w:ascii="Times New Roman" w:hAnsi="Times New Roman" w:cs="Times New Roman"/>
          <w:sz w:val="24"/>
          <w:szCs w:val="24"/>
        </w:rPr>
        <w:t xml:space="preserve"> </w:t>
      </w:r>
      <w:r w:rsidR="00320CAD" w:rsidRPr="00383C3A">
        <w:rPr>
          <w:rFonts w:ascii="Times New Roman" w:hAnsi="Times New Roman" w:cs="Times New Roman"/>
          <w:sz w:val="24"/>
          <w:szCs w:val="24"/>
        </w:rPr>
        <w:t xml:space="preserve">Jamur mikoriza pada akar tanaman mempunyai kemampuan untuk menyerap N dari bahan organik dalam tanah. </w:t>
      </w:r>
      <w:r w:rsidR="00FF7A5B" w:rsidRPr="00383C3A">
        <w:rPr>
          <w:rFonts w:ascii="Times New Roman" w:hAnsi="Times New Roman" w:cs="Times New Roman"/>
          <w:sz w:val="24"/>
          <w:szCs w:val="24"/>
        </w:rPr>
        <w:t>Hifa</w:t>
      </w:r>
      <w:r w:rsidR="00320CAD" w:rsidRPr="00383C3A">
        <w:rPr>
          <w:rFonts w:ascii="Times New Roman" w:hAnsi="Times New Roman" w:cs="Times New Roman"/>
          <w:sz w:val="24"/>
          <w:szCs w:val="24"/>
        </w:rPr>
        <w:t xml:space="preserve"> jamur mikoriza </w:t>
      </w:r>
      <w:r w:rsidR="00FF7A5B" w:rsidRPr="00383C3A">
        <w:rPr>
          <w:rFonts w:ascii="Times New Roman" w:hAnsi="Times New Roman" w:cs="Times New Roman"/>
          <w:sz w:val="24"/>
          <w:szCs w:val="24"/>
        </w:rPr>
        <w:t xml:space="preserve">mampu </w:t>
      </w:r>
      <w:r w:rsidR="00320CAD" w:rsidRPr="00383C3A">
        <w:rPr>
          <w:rFonts w:ascii="Times New Roman" w:hAnsi="Times New Roman" w:cs="Times New Roman"/>
          <w:sz w:val="24"/>
          <w:szCs w:val="24"/>
        </w:rPr>
        <w:t xml:space="preserve">mengintensifkan bakteri penambat N lainnya untuk menyediakan sumber N dalam tanah. </w:t>
      </w:r>
      <w:r w:rsidR="00FF7A5B" w:rsidRPr="00383C3A">
        <w:rPr>
          <w:rFonts w:ascii="Times New Roman" w:hAnsi="Times New Roman" w:cs="Times New Roman"/>
          <w:sz w:val="24"/>
          <w:szCs w:val="24"/>
        </w:rPr>
        <w:t>J</w:t>
      </w:r>
      <w:r w:rsidR="00ED661C" w:rsidRPr="00383C3A">
        <w:rPr>
          <w:rFonts w:ascii="Times New Roman" w:hAnsi="Times New Roman" w:cs="Times New Roman"/>
          <w:sz w:val="24"/>
          <w:szCs w:val="24"/>
        </w:rPr>
        <w:t>amur mikoriza mengurangi kehilangan unsur hara N melalui adanya mineralisasi oleh bakteri penambat N yang jumlahnya melimpah akibat perbaikan struktur tanah oleh jamur mikoriza. Hal ini akibat  dari hifa eksternal jamur mikoriza yang menyediakan C sebagai sumber energi bakteri penambat N.</w:t>
      </w:r>
      <w:r w:rsidR="00FC2ECC" w:rsidRPr="00383C3A">
        <w:rPr>
          <w:rFonts w:ascii="Times New Roman" w:hAnsi="Times New Roman" w:cs="Times New Roman"/>
          <w:sz w:val="24"/>
          <w:szCs w:val="24"/>
        </w:rPr>
        <w:t xml:space="preserve"> </w:t>
      </w:r>
      <w:r w:rsidR="00994560" w:rsidRPr="00383C3A">
        <w:rPr>
          <w:rFonts w:ascii="Times New Roman" w:hAnsi="Times New Roman" w:cs="Times New Roman"/>
          <w:sz w:val="24"/>
          <w:szCs w:val="24"/>
        </w:rPr>
        <w:t>Kompatibilitas jamur mikoriza dengan tanaman bawang merah memungkinkan akar memperluas penyerapan unsur hara oleh akar sehingga diharapkan dapat mengurangi input pupuk anorganik yamg berlebihan tanpa mengurangi hasil tanaman bawang merah</w:t>
      </w:r>
    </w:p>
    <w:p w:rsidR="00FC2ECC" w:rsidRPr="00383C3A" w:rsidRDefault="00FC2ECC" w:rsidP="00FC2ECC">
      <w:pPr>
        <w:tabs>
          <w:tab w:val="left" w:pos="360"/>
        </w:tabs>
        <w:spacing w:after="0"/>
        <w:jc w:val="both"/>
        <w:rPr>
          <w:rFonts w:ascii="Times New Roman" w:hAnsi="Times New Roman" w:cs="Times New Roman"/>
          <w:sz w:val="24"/>
          <w:szCs w:val="24"/>
        </w:rPr>
      </w:pPr>
    </w:p>
    <w:p w:rsidR="007D69BC" w:rsidRDefault="007D69BC" w:rsidP="00FC2ECC">
      <w:pPr>
        <w:tabs>
          <w:tab w:val="left" w:pos="360"/>
        </w:tabs>
        <w:spacing w:after="0"/>
        <w:jc w:val="both"/>
        <w:rPr>
          <w:rFonts w:ascii="Times New Roman" w:hAnsi="Times New Roman" w:cs="Times New Roman"/>
          <w:sz w:val="24"/>
          <w:szCs w:val="24"/>
        </w:rPr>
      </w:pPr>
      <w:r w:rsidRPr="00383C3A">
        <w:rPr>
          <w:rFonts w:ascii="Times New Roman" w:hAnsi="Times New Roman" w:cs="Times New Roman"/>
          <w:sz w:val="24"/>
          <w:szCs w:val="24"/>
        </w:rPr>
        <w:t xml:space="preserve">Kata Kunci : </w:t>
      </w:r>
      <w:r w:rsidR="007904DD">
        <w:rPr>
          <w:rFonts w:ascii="Times New Roman" w:hAnsi="Times New Roman" w:cs="Times New Roman"/>
          <w:sz w:val="24"/>
          <w:szCs w:val="24"/>
        </w:rPr>
        <w:t>B</w:t>
      </w:r>
      <w:r w:rsidR="008A4051">
        <w:rPr>
          <w:rFonts w:ascii="Times New Roman" w:hAnsi="Times New Roman" w:cs="Times New Roman"/>
          <w:sz w:val="24"/>
          <w:szCs w:val="24"/>
        </w:rPr>
        <w:t xml:space="preserve">awang Merah, </w:t>
      </w:r>
      <w:r w:rsidRPr="00383C3A">
        <w:rPr>
          <w:rFonts w:ascii="Times New Roman" w:hAnsi="Times New Roman" w:cs="Times New Roman"/>
          <w:sz w:val="24"/>
          <w:szCs w:val="24"/>
        </w:rPr>
        <w:t xml:space="preserve">Efisiensi, Ketersediaan Nitrogen, </w:t>
      </w:r>
      <w:r w:rsidR="008A4051">
        <w:rPr>
          <w:rFonts w:ascii="Times New Roman" w:hAnsi="Times New Roman" w:cs="Times New Roman"/>
          <w:sz w:val="24"/>
          <w:szCs w:val="24"/>
        </w:rPr>
        <w:t>Mikoriza A</w:t>
      </w:r>
      <w:r w:rsidRPr="00383C3A">
        <w:rPr>
          <w:rFonts w:ascii="Times New Roman" w:hAnsi="Times New Roman" w:cs="Times New Roman"/>
          <w:sz w:val="24"/>
          <w:szCs w:val="24"/>
        </w:rPr>
        <w:t>rbu</w:t>
      </w:r>
      <w:r w:rsidR="008A4051">
        <w:rPr>
          <w:rFonts w:ascii="Times New Roman" w:hAnsi="Times New Roman" w:cs="Times New Roman"/>
          <w:sz w:val="24"/>
          <w:szCs w:val="24"/>
        </w:rPr>
        <w:t>s</w:t>
      </w:r>
      <w:r w:rsidRPr="00383C3A">
        <w:rPr>
          <w:rFonts w:ascii="Times New Roman" w:hAnsi="Times New Roman" w:cs="Times New Roman"/>
          <w:sz w:val="24"/>
          <w:szCs w:val="24"/>
        </w:rPr>
        <w:t xml:space="preserve">kular, </w:t>
      </w:r>
    </w:p>
    <w:p w:rsidR="005C1A43" w:rsidRDefault="005C1A43" w:rsidP="00FC2ECC">
      <w:pPr>
        <w:tabs>
          <w:tab w:val="left" w:pos="360"/>
        </w:tabs>
        <w:spacing w:after="0"/>
        <w:jc w:val="both"/>
        <w:rPr>
          <w:rFonts w:ascii="Times New Roman" w:hAnsi="Times New Roman" w:cs="Times New Roman"/>
          <w:sz w:val="24"/>
          <w:szCs w:val="24"/>
        </w:rPr>
      </w:pPr>
    </w:p>
    <w:p w:rsidR="003865B1" w:rsidRDefault="003865B1" w:rsidP="00FC2ECC">
      <w:pPr>
        <w:tabs>
          <w:tab w:val="left" w:pos="360"/>
        </w:tabs>
        <w:spacing w:after="0"/>
        <w:jc w:val="both"/>
        <w:rPr>
          <w:rFonts w:ascii="Times New Roman" w:hAnsi="Times New Roman" w:cs="Times New Roman"/>
          <w:sz w:val="24"/>
          <w:szCs w:val="24"/>
        </w:rPr>
      </w:pPr>
    </w:p>
    <w:p w:rsidR="003865B1" w:rsidRDefault="003865B1" w:rsidP="00FC2ECC">
      <w:pPr>
        <w:tabs>
          <w:tab w:val="left" w:pos="360"/>
        </w:tabs>
        <w:spacing w:after="0"/>
        <w:jc w:val="both"/>
        <w:rPr>
          <w:rFonts w:ascii="Times New Roman" w:hAnsi="Times New Roman" w:cs="Times New Roman"/>
          <w:sz w:val="24"/>
          <w:szCs w:val="24"/>
        </w:rPr>
      </w:pPr>
    </w:p>
    <w:p w:rsidR="003865B1" w:rsidRDefault="003865B1" w:rsidP="00FC2ECC">
      <w:pPr>
        <w:tabs>
          <w:tab w:val="left" w:pos="360"/>
        </w:tabs>
        <w:spacing w:after="0"/>
        <w:jc w:val="both"/>
        <w:rPr>
          <w:rFonts w:ascii="Times New Roman" w:hAnsi="Times New Roman" w:cs="Times New Roman"/>
          <w:sz w:val="24"/>
          <w:szCs w:val="24"/>
        </w:rPr>
      </w:pPr>
    </w:p>
    <w:p w:rsidR="003865B1" w:rsidRDefault="008A4051" w:rsidP="008A4051">
      <w:pPr>
        <w:tabs>
          <w:tab w:val="left" w:pos="360"/>
        </w:tabs>
        <w:spacing w:after="0"/>
        <w:jc w:val="center"/>
        <w:rPr>
          <w:rFonts w:ascii="Times New Roman" w:hAnsi="Times New Roman" w:cs="Times New Roman"/>
          <w:b/>
          <w:sz w:val="24"/>
          <w:szCs w:val="24"/>
        </w:rPr>
      </w:pPr>
      <w:r w:rsidRPr="008A4051">
        <w:rPr>
          <w:rFonts w:ascii="Times New Roman" w:hAnsi="Times New Roman" w:cs="Times New Roman"/>
          <w:b/>
          <w:sz w:val="24"/>
          <w:szCs w:val="24"/>
        </w:rPr>
        <w:lastRenderedPageBreak/>
        <w:t>ABSTRACT</w:t>
      </w:r>
    </w:p>
    <w:p w:rsidR="008A4051" w:rsidRPr="008A4051" w:rsidRDefault="008A4051" w:rsidP="008A4051">
      <w:pPr>
        <w:tabs>
          <w:tab w:val="left" w:pos="360"/>
        </w:tabs>
        <w:spacing w:after="0"/>
        <w:jc w:val="center"/>
        <w:rPr>
          <w:rFonts w:ascii="Times New Roman" w:hAnsi="Times New Roman" w:cs="Times New Roman"/>
          <w:b/>
          <w:sz w:val="24"/>
          <w:szCs w:val="24"/>
        </w:rPr>
      </w:pPr>
    </w:p>
    <w:p w:rsidR="003865B1" w:rsidRPr="003865B1" w:rsidRDefault="003865B1" w:rsidP="003865B1">
      <w:pPr>
        <w:tabs>
          <w:tab w:val="left" w:pos="360"/>
        </w:tabs>
        <w:spacing w:after="0"/>
        <w:jc w:val="both"/>
        <w:rPr>
          <w:rFonts w:ascii="Times New Roman" w:hAnsi="Times New Roman" w:cs="Times New Roman"/>
          <w:sz w:val="24"/>
          <w:szCs w:val="24"/>
        </w:rPr>
      </w:pPr>
      <w:r w:rsidRPr="003865B1">
        <w:rPr>
          <w:rFonts w:ascii="Times New Roman" w:hAnsi="Times New Roman" w:cs="Times New Roman"/>
          <w:sz w:val="24"/>
          <w:szCs w:val="24"/>
        </w:rPr>
        <w:t>Nitrogen is a macro nutrient that is very important in increasing plant growth and yiel</w:t>
      </w:r>
      <w:r>
        <w:rPr>
          <w:rFonts w:ascii="Times New Roman" w:hAnsi="Times New Roman" w:cs="Times New Roman"/>
          <w:sz w:val="24"/>
          <w:szCs w:val="24"/>
        </w:rPr>
        <w:t>d. Input of an</w:t>
      </w:r>
      <w:r w:rsidRPr="003865B1">
        <w:rPr>
          <w:rFonts w:ascii="Times New Roman" w:hAnsi="Times New Roman" w:cs="Times New Roman"/>
          <w:sz w:val="24"/>
          <w:szCs w:val="24"/>
        </w:rPr>
        <w:t>organic fertilizer is only 30-50% of N fertilizer that can be absorbed by plants. Shallow rooting in shallots causes absorption of nutrients from the soil</w:t>
      </w:r>
      <w:r>
        <w:rPr>
          <w:rFonts w:ascii="Times New Roman" w:hAnsi="Times New Roman" w:cs="Times New Roman"/>
          <w:sz w:val="24"/>
          <w:szCs w:val="24"/>
        </w:rPr>
        <w:t xml:space="preserve"> both from organic matter and an</w:t>
      </w:r>
      <w:r w:rsidRPr="003865B1">
        <w:rPr>
          <w:rFonts w:ascii="Times New Roman" w:hAnsi="Times New Roman" w:cs="Times New Roman"/>
          <w:sz w:val="24"/>
          <w:szCs w:val="24"/>
        </w:rPr>
        <w:t xml:space="preserve">organic fertilizers to be inefficient. The efficiency of nutrient absorption is greater in </w:t>
      </w:r>
      <w:r>
        <w:rPr>
          <w:rFonts w:ascii="Times New Roman" w:hAnsi="Times New Roman" w:cs="Times New Roman"/>
          <w:sz w:val="24"/>
          <w:szCs w:val="24"/>
        </w:rPr>
        <w:t>mycorrhiza</w:t>
      </w:r>
      <w:r w:rsidRPr="003865B1">
        <w:rPr>
          <w:rFonts w:ascii="Times New Roman" w:hAnsi="Times New Roman" w:cs="Times New Roman"/>
          <w:sz w:val="24"/>
          <w:szCs w:val="24"/>
        </w:rPr>
        <w:t xml:space="preserve"> plants compared to plants that have no mycorrhiza, this is due to the presence and active transport of hyphae found in the symbiotic structure between mycorrhizal fungi and plant roots. The purpose of writing this paper is to provide information on efforts to improve the efficiency and availability of Nitrogen in the soil in shallot (</w:t>
      </w:r>
      <w:r w:rsidRPr="00C4249F">
        <w:rPr>
          <w:rFonts w:ascii="Times New Roman" w:hAnsi="Times New Roman" w:cs="Times New Roman"/>
          <w:i/>
          <w:sz w:val="24"/>
          <w:szCs w:val="24"/>
        </w:rPr>
        <w:t>Allium ascalaonicum</w:t>
      </w:r>
      <w:r w:rsidRPr="003865B1">
        <w:rPr>
          <w:rFonts w:ascii="Times New Roman" w:hAnsi="Times New Roman" w:cs="Times New Roman"/>
          <w:sz w:val="24"/>
          <w:szCs w:val="24"/>
        </w:rPr>
        <w:t xml:space="preserve"> L) through Arbuscular mycorrhiza. Mycorrhizal fungi in plant roots have the ability to absorb N from organic matter in the soil. Mycorrhizal fungal hyphae can intensify other N fixing bacteria to provide N sources in the soil. Mycorrhizal fungi reduce N nutrient losses through mineralization by abundant N-fixing bacteria due to improved soil structure by mycorrhizal fungi. This is due to external hyphae of mycorrhizal fungi that provide C as an energy source of fastening bacteria N. Compatibility of mycorrhizal fungi with red onion plants allows the roots to expand absorption of nutrients by the roots so that it is e</w:t>
      </w:r>
      <w:r w:rsidR="007904DD">
        <w:rPr>
          <w:rFonts w:ascii="Times New Roman" w:hAnsi="Times New Roman" w:cs="Times New Roman"/>
          <w:sz w:val="24"/>
          <w:szCs w:val="24"/>
        </w:rPr>
        <w:t>xpected to reduce the input of a</w:t>
      </w:r>
      <w:r w:rsidRPr="003865B1">
        <w:rPr>
          <w:rFonts w:ascii="Times New Roman" w:hAnsi="Times New Roman" w:cs="Times New Roman"/>
          <w:sz w:val="24"/>
          <w:szCs w:val="24"/>
        </w:rPr>
        <w:t>norganic fertilizers without reducing crop yields</w:t>
      </w:r>
    </w:p>
    <w:p w:rsidR="003865B1" w:rsidRPr="003865B1" w:rsidRDefault="003865B1" w:rsidP="003865B1">
      <w:pPr>
        <w:tabs>
          <w:tab w:val="left" w:pos="360"/>
        </w:tabs>
        <w:spacing w:after="0"/>
        <w:jc w:val="both"/>
        <w:rPr>
          <w:rFonts w:ascii="Times New Roman" w:hAnsi="Times New Roman" w:cs="Times New Roman"/>
          <w:sz w:val="24"/>
          <w:szCs w:val="24"/>
        </w:rPr>
      </w:pPr>
    </w:p>
    <w:p w:rsidR="003865B1" w:rsidRDefault="003865B1" w:rsidP="003865B1">
      <w:pPr>
        <w:tabs>
          <w:tab w:val="left" w:pos="360"/>
        </w:tabs>
        <w:spacing w:after="0"/>
        <w:jc w:val="both"/>
        <w:rPr>
          <w:rFonts w:ascii="Times New Roman" w:hAnsi="Times New Roman" w:cs="Times New Roman"/>
          <w:sz w:val="24"/>
          <w:szCs w:val="24"/>
        </w:rPr>
      </w:pPr>
      <w:r w:rsidRPr="003865B1">
        <w:rPr>
          <w:rFonts w:ascii="Times New Roman" w:hAnsi="Times New Roman" w:cs="Times New Roman"/>
          <w:sz w:val="24"/>
          <w:szCs w:val="24"/>
        </w:rPr>
        <w:t xml:space="preserve">Keywords: </w:t>
      </w:r>
      <w:r w:rsidR="007904DD">
        <w:rPr>
          <w:rFonts w:ascii="Times New Roman" w:hAnsi="Times New Roman" w:cs="Times New Roman"/>
          <w:sz w:val="24"/>
          <w:szCs w:val="24"/>
        </w:rPr>
        <w:t xml:space="preserve">Arbuscular mycorrhiza, </w:t>
      </w:r>
      <w:r w:rsidRPr="003865B1">
        <w:rPr>
          <w:rFonts w:ascii="Times New Roman" w:hAnsi="Times New Roman" w:cs="Times New Roman"/>
          <w:sz w:val="24"/>
          <w:szCs w:val="24"/>
        </w:rPr>
        <w:t xml:space="preserve">Efficiency, Nitrogen Availability, </w:t>
      </w:r>
      <w:r w:rsidR="007904DD">
        <w:rPr>
          <w:rFonts w:ascii="Times New Roman" w:hAnsi="Times New Roman" w:cs="Times New Roman"/>
          <w:sz w:val="24"/>
          <w:szCs w:val="24"/>
        </w:rPr>
        <w:t>S</w:t>
      </w:r>
      <w:r w:rsidRPr="003865B1">
        <w:rPr>
          <w:rFonts w:ascii="Times New Roman" w:hAnsi="Times New Roman" w:cs="Times New Roman"/>
          <w:sz w:val="24"/>
          <w:szCs w:val="24"/>
        </w:rPr>
        <w:t>hallots</w:t>
      </w:r>
    </w:p>
    <w:p w:rsidR="00C4249F" w:rsidRDefault="00C4249F" w:rsidP="003865B1">
      <w:pPr>
        <w:tabs>
          <w:tab w:val="left" w:pos="360"/>
        </w:tabs>
        <w:spacing w:after="0"/>
        <w:jc w:val="both"/>
        <w:rPr>
          <w:rFonts w:ascii="Times New Roman" w:hAnsi="Times New Roman" w:cs="Times New Roman"/>
          <w:sz w:val="24"/>
          <w:szCs w:val="24"/>
        </w:rPr>
      </w:pPr>
    </w:p>
    <w:p w:rsidR="00C4249F" w:rsidRDefault="00C4249F"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8A4051" w:rsidRDefault="008A4051" w:rsidP="003865B1">
      <w:pPr>
        <w:tabs>
          <w:tab w:val="left" w:pos="360"/>
        </w:tabs>
        <w:spacing w:after="0"/>
        <w:jc w:val="both"/>
        <w:rPr>
          <w:rFonts w:ascii="Times New Roman" w:hAnsi="Times New Roman" w:cs="Times New Roman"/>
          <w:sz w:val="24"/>
          <w:szCs w:val="24"/>
        </w:rPr>
      </w:pPr>
    </w:p>
    <w:p w:rsidR="00C4249F" w:rsidRPr="008A4051" w:rsidRDefault="00AB776E" w:rsidP="008A4051">
      <w:pPr>
        <w:tabs>
          <w:tab w:val="left" w:pos="360"/>
        </w:tabs>
        <w:spacing w:before="60" w:after="60" w:line="360" w:lineRule="auto"/>
        <w:jc w:val="center"/>
        <w:rPr>
          <w:rFonts w:ascii="Times New Roman" w:hAnsi="Times New Roman" w:cs="Times New Roman"/>
          <w:b/>
          <w:sz w:val="24"/>
          <w:szCs w:val="24"/>
        </w:rPr>
      </w:pPr>
      <w:r w:rsidRPr="008A4051">
        <w:rPr>
          <w:rFonts w:ascii="Times New Roman" w:hAnsi="Times New Roman" w:cs="Times New Roman"/>
          <w:b/>
          <w:sz w:val="24"/>
          <w:szCs w:val="24"/>
        </w:rPr>
        <w:lastRenderedPageBreak/>
        <w:t>PENDAHULUAN</w:t>
      </w:r>
    </w:p>
    <w:p w:rsidR="00BD0423" w:rsidRPr="008A4051" w:rsidRDefault="00AB3B34" w:rsidP="008A4051">
      <w:pPr>
        <w:spacing w:before="60" w:after="60" w:line="360" w:lineRule="auto"/>
        <w:ind w:firstLine="720"/>
        <w:jc w:val="both"/>
        <w:rPr>
          <w:rFonts w:ascii="Times New Roman" w:hAnsi="Times New Roman" w:cs="Times New Roman"/>
          <w:sz w:val="24"/>
          <w:szCs w:val="24"/>
        </w:rPr>
      </w:pPr>
      <w:r w:rsidRPr="008A4051">
        <w:rPr>
          <w:rFonts w:ascii="Times New Roman" w:hAnsi="Times New Roman" w:cs="Times New Roman"/>
          <w:sz w:val="24"/>
          <w:szCs w:val="24"/>
        </w:rPr>
        <w:t>Ketersediaan unsur hara dalam tanah merupakan faktor penting untuk pertumbuhan dan produksi tanaman.</w:t>
      </w:r>
      <w:r w:rsidR="00EA5B15" w:rsidRPr="008A4051">
        <w:rPr>
          <w:rFonts w:ascii="Times New Roman" w:hAnsi="Times New Roman" w:cs="Times New Roman"/>
          <w:sz w:val="24"/>
          <w:szCs w:val="24"/>
        </w:rPr>
        <w:t>.</w:t>
      </w:r>
      <w:r w:rsidR="00DE1E9C" w:rsidRPr="008A4051">
        <w:rPr>
          <w:rFonts w:ascii="Times New Roman" w:hAnsi="Times New Roman" w:cs="Times New Roman"/>
          <w:sz w:val="24"/>
          <w:szCs w:val="24"/>
        </w:rPr>
        <w:t xml:space="preserve"> Kegiatan intensifikasi berupa penambahan pupuk anorganik merupakan upaya yang </w:t>
      </w:r>
      <w:r w:rsidR="0076735F" w:rsidRPr="008A4051">
        <w:rPr>
          <w:rFonts w:ascii="Times New Roman" w:hAnsi="Times New Roman" w:cs="Times New Roman"/>
          <w:sz w:val="24"/>
          <w:szCs w:val="24"/>
        </w:rPr>
        <w:t>kerap</w:t>
      </w:r>
      <w:r w:rsidR="00DE1E9C" w:rsidRPr="008A4051">
        <w:rPr>
          <w:rFonts w:ascii="Times New Roman" w:hAnsi="Times New Roman" w:cs="Times New Roman"/>
          <w:sz w:val="24"/>
          <w:szCs w:val="24"/>
        </w:rPr>
        <w:t xml:space="preserve"> dilakukan dalam rangka </w:t>
      </w:r>
      <w:r w:rsidR="0017466C" w:rsidRPr="008A4051">
        <w:rPr>
          <w:rFonts w:ascii="Times New Roman" w:hAnsi="Times New Roman" w:cs="Times New Roman"/>
          <w:sz w:val="24"/>
          <w:szCs w:val="24"/>
        </w:rPr>
        <w:t>meningkatkan produksi pertanian</w:t>
      </w:r>
      <w:r w:rsidR="00FD78CD" w:rsidRPr="008A4051">
        <w:rPr>
          <w:rFonts w:ascii="Times New Roman" w:hAnsi="Times New Roman" w:cs="Times New Roman"/>
          <w:sz w:val="24"/>
          <w:szCs w:val="24"/>
        </w:rPr>
        <w:t xml:space="preserve">. </w:t>
      </w:r>
      <w:r w:rsidR="00BD0423" w:rsidRPr="008A4051">
        <w:rPr>
          <w:rFonts w:ascii="Times New Roman" w:hAnsi="Times New Roman" w:cs="Times New Roman"/>
          <w:sz w:val="24"/>
          <w:szCs w:val="24"/>
        </w:rPr>
        <w:t xml:space="preserve">Input penggunaan pupuk anorganik secara berlebihan menyebabkan tingginya biaya produksi juga tidak akan </w:t>
      </w:r>
      <w:r w:rsidR="00BD0423" w:rsidRPr="008A4051">
        <w:rPr>
          <w:rFonts w:ascii="Times New Roman" w:hAnsi="Times New Roman" w:cs="Times New Roman"/>
          <w:sz w:val="24"/>
          <w:szCs w:val="24"/>
        </w:rPr>
        <w:t xml:space="preserve">akan diserap secara efisien oleh tanaman. Cassman </w:t>
      </w:r>
      <w:r w:rsidR="00BD0423" w:rsidRPr="008A4051">
        <w:rPr>
          <w:rFonts w:ascii="Times New Roman" w:hAnsi="Times New Roman" w:cs="Times New Roman"/>
          <w:i/>
          <w:sz w:val="24"/>
          <w:szCs w:val="24"/>
        </w:rPr>
        <w:t>et al</w:t>
      </w:r>
      <w:r w:rsidR="00BD0423" w:rsidRPr="008A4051">
        <w:rPr>
          <w:rFonts w:ascii="Times New Roman" w:hAnsi="Times New Roman" w:cs="Times New Roman"/>
          <w:sz w:val="24"/>
          <w:szCs w:val="24"/>
        </w:rPr>
        <w:t>., (1996) melaporkan bahwa hanya sekitar 30-50% pupuk N yang dapat diserap tanaman, Sedangkan P dan K lebih rendah lagi yaitu 15-20%.</w:t>
      </w:r>
      <w:r w:rsidR="002A48DD" w:rsidRPr="008A4051">
        <w:rPr>
          <w:rFonts w:ascii="Times New Roman" w:hAnsi="Times New Roman" w:cs="Times New Roman"/>
          <w:sz w:val="24"/>
          <w:szCs w:val="24"/>
        </w:rPr>
        <w:t xml:space="preserve"> Selain itu </w:t>
      </w:r>
      <w:r w:rsidR="002A48DD" w:rsidRPr="008A4051">
        <w:rPr>
          <w:rFonts w:ascii="Times New Roman" w:hAnsi="Times New Roman" w:cs="Times New Roman"/>
          <w:sz w:val="24"/>
          <w:szCs w:val="24"/>
        </w:rPr>
        <w:t xml:space="preserve">Liu </w:t>
      </w:r>
      <w:r w:rsidR="002A48DD" w:rsidRPr="008A4051">
        <w:rPr>
          <w:rFonts w:ascii="Times New Roman" w:hAnsi="Times New Roman" w:cs="Times New Roman"/>
          <w:i/>
          <w:sz w:val="24"/>
          <w:szCs w:val="24"/>
        </w:rPr>
        <w:t>et  al</w:t>
      </w:r>
      <w:r w:rsidR="002A48DD" w:rsidRPr="008A4051">
        <w:rPr>
          <w:rFonts w:ascii="Times New Roman" w:hAnsi="Times New Roman" w:cs="Times New Roman"/>
          <w:sz w:val="24"/>
          <w:szCs w:val="24"/>
        </w:rPr>
        <w:t>., (2010) menyebutkan bahwa pemupukan secara terus menerus pada lahan yang sama  akan memberikan pengaruh terhadap perubahan sifat fisik, kimia dan biologi tanah.</w:t>
      </w:r>
    </w:p>
    <w:p w:rsidR="00BD0423" w:rsidRPr="008A4051" w:rsidRDefault="00BD0423" w:rsidP="008A4051">
      <w:pPr>
        <w:spacing w:before="60" w:after="60" w:line="360" w:lineRule="auto"/>
        <w:ind w:firstLine="630"/>
        <w:jc w:val="both"/>
        <w:rPr>
          <w:rFonts w:ascii="Times New Roman" w:hAnsi="Times New Roman" w:cs="Times New Roman"/>
          <w:sz w:val="24"/>
          <w:szCs w:val="24"/>
        </w:rPr>
      </w:pPr>
      <w:r w:rsidRPr="008A4051">
        <w:rPr>
          <w:rFonts w:ascii="Times New Roman" w:hAnsi="Times New Roman" w:cs="Times New Roman"/>
          <w:sz w:val="24"/>
          <w:szCs w:val="24"/>
        </w:rPr>
        <w:t xml:space="preserve"> </w:t>
      </w:r>
      <w:r w:rsidRPr="008A4051">
        <w:rPr>
          <w:rFonts w:ascii="Times New Roman" w:hAnsi="Times New Roman" w:cs="Times New Roman"/>
          <w:sz w:val="24"/>
          <w:szCs w:val="24"/>
        </w:rPr>
        <w:t>Secara morfologi tanaman bawang merah mempunyai panjang akar                                  15-30 cm. Sistem perakaran yang dangkal pada tanaman bawang merah menyebabkan penyerapan unsur hara dari dalam tanah baik dari bahan organik maupun pemberian pupuk anorganik menjadi tidak efisien. Perlu adanya perbaikan kondisi tanah dengan pemberian mikroorganisme menguntungkan untuk memperbaiki sifat fisik, kimia dan biologi tanah sehingga  dapat mengurangi penggunaan pupuk anorganik</w:t>
      </w:r>
    </w:p>
    <w:p w:rsidR="00BD0423" w:rsidRPr="008A4051" w:rsidRDefault="00BD0423" w:rsidP="008A4051">
      <w:pPr>
        <w:pStyle w:val="ListParagraph"/>
        <w:spacing w:before="60" w:after="60" w:line="360" w:lineRule="auto"/>
        <w:ind w:left="0" w:firstLine="540"/>
        <w:jc w:val="both"/>
        <w:rPr>
          <w:rFonts w:ascii="Times New Roman" w:hAnsi="Times New Roman" w:cs="Times New Roman"/>
          <w:sz w:val="24"/>
          <w:szCs w:val="24"/>
          <w:lang w:val="en-US"/>
        </w:rPr>
      </w:pPr>
      <w:r w:rsidRPr="008A4051">
        <w:rPr>
          <w:rFonts w:ascii="Times New Roman" w:hAnsi="Times New Roman" w:cs="Times New Roman"/>
          <w:sz w:val="24"/>
          <w:szCs w:val="24"/>
        </w:rPr>
        <w:t xml:space="preserve">Tersedianya unsur hara bagi tanaman dapat difasilitasi dengan adanya hubungan simbiosis antara tanaman dan mikroorganisme. Pemberian mikroorganisme seperti jamur mikoriza ke dalam tanah dapat menjadi salah satu cara untuk membantu mengintensifkan fungsi akar serta meningkatkan serapan unsur hara sehingga tanaman dapat berproduksi maksimal. Jamur mikoriza diyakini dapat meningkatkan penyerapan unsur hara makro dan mikro oleh tanaman yang terinfeksi dari dalam tanah. </w:t>
      </w:r>
    </w:p>
    <w:p w:rsidR="00BD0423" w:rsidRPr="008A4051" w:rsidRDefault="00BD0423" w:rsidP="008A4051">
      <w:pPr>
        <w:spacing w:before="60" w:after="60" w:line="360" w:lineRule="auto"/>
        <w:ind w:firstLine="540"/>
        <w:jc w:val="both"/>
        <w:rPr>
          <w:rFonts w:ascii="Times New Roman" w:hAnsi="Times New Roman" w:cs="Times New Roman"/>
          <w:sz w:val="24"/>
          <w:szCs w:val="24"/>
        </w:rPr>
      </w:pPr>
      <w:r w:rsidRPr="008A4051">
        <w:rPr>
          <w:rFonts w:ascii="Times New Roman" w:hAnsi="Times New Roman" w:cs="Times New Roman"/>
          <w:sz w:val="24"/>
          <w:szCs w:val="24"/>
        </w:rPr>
        <w:t xml:space="preserve">Tujuan penyusunan review ini adalah untuk memberikan informasi mengenai upaya meningkatkan efisiensi dan ketersediaan Nitrogen dalam tanah pada tanaman bawang merah ( </w:t>
      </w:r>
      <w:r w:rsidRPr="008A4051">
        <w:rPr>
          <w:rFonts w:ascii="Times New Roman" w:hAnsi="Times New Roman" w:cs="Times New Roman"/>
          <w:i/>
          <w:sz w:val="24"/>
          <w:szCs w:val="24"/>
        </w:rPr>
        <w:t>Allium ascalaonicum</w:t>
      </w:r>
      <w:r w:rsidRPr="008A4051">
        <w:rPr>
          <w:rFonts w:ascii="Times New Roman" w:hAnsi="Times New Roman" w:cs="Times New Roman"/>
          <w:sz w:val="24"/>
          <w:szCs w:val="24"/>
        </w:rPr>
        <w:t xml:space="preserve"> L) melalui pemberian Mikoriza Arbuskular</w:t>
      </w:r>
    </w:p>
    <w:p w:rsidR="00BD0423" w:rsidRPr="008A4051" w:rsidRDefault="00BD0423" w:rsidP="008A4051">
      <w:pPr>
        <w:tabs>
          <w:tab w:val="left" w:pos="360"/>
        </w:tabs>
        <w:spacing w:before="60" w:after="60" w:line="360" w:lineRule="auto"/>
        <w:jc w:val="both"/>
        <w:rPr>
          <w:rFonts w:ascii="Times New Roman" w:hAnsi="Times New Roman" w:cs="Times New Roman"/>
          <w:b/>
          <w:sz w:val="24"/>
          <w:szCs w:val="24"/>
        </w:rPr>
      </w:pPr>
    </w:p>
    <w:p w:rsidR="008A4051" w:rsidRDefault="008A4051" w:rsidP="008A4051">
      <w:pPr>
        <w:spacing w:before="60" w:after="60" w:line="360" w:lineRule="auto"/>
        <w:jc w:val="both"/>
        <w:rPr>
          <w:rFonts w:ascii="Times New Roman" w:hAnsi="Times New Roman" w:cs="Times New Roman"/>
          <w:b/>
          <w:sz w:val="24"/>
          <w:szCs w:val="24"/>
        </w:rPr>
      </w:pPr>
    </w:p>
    <w:p w:rsidR="008A4051" w:rsidRDefault="008A4051" w:rsidP="008A4051">
      <w:pPr>
        <w:spacing w:before="60" w:after="60" w:line="360" w:lineRule="auto"/>
        <w:jc w:val="both"/>
        <w:rPr>
          <w:rFonts w:ascii="Times New Roman" w:hAnsi="Times New Roman" w:cs="Times New Roman"/>
          <w:b/>
          <w:sz w:val="24"/>
          <w:szCs w:val="24"/>
        </w:rPr>
      </w:pPr>
    </w:p>
    <w:p w:rsidR="0076735F" w:rsidRPr="002A4151" w:rsidRDefault="004600ED" w:rsidP="008A4051">
      <w:pPr>
        <w:spacing w:before="60" w:after="60" w:line="360" w:lineRule="auto"/>
        <w:jc w:val="both"/>
        <w:rPr>
          <w:rFonts w:ascii="Times New Roman" w:hAnsi="Times New Roman" w:cs="Times New Roman"/>
          <w:b/>
          <w:i/>
          <w:sz w:val="24"/>
          <w:szCs w:val="24"/>
        </w:rPr>
      </w:pPr>
      <w:r w:rsidRPr="002A4151">
        <w:rPr>
          <w:rFonts w:ascii="Times New Roman" w:hAnsi="Times New Roman" w:cs="Times New Roman"/>
          <w:b/>
          <w:i/>
          <w:sz w:val="24"/>
          <w:szCs w:val="24"/>
        </w:rPr>
        <w:lastRenderedPageBreak/>
        <w:t>Peranan dan Gejala Difesiensi Nitrogen pada Tanaman Bawang Merah</w:t>
      </w:r>
    </w:p>
    <w:p w:rsidR="00F03388" w:rsidRPr="008A4051" w:rsidRDefault="00F03388" w:rsidP="008A4051">
      <w:pPr>
        <w:pStyle w:val="ListParagraph"/>
        <w:spacing w:before="60" w:after="60" w:line="360" w:lineRule="auto"/>
        <w:ind w:left="0" w:firstLine="567"/>
        <w:jc w:val="both"/>
        <w:rPr>
          <w:rFonts w:ascii="Times New Roman" w:hAnsi="Times New Roman" w:cs="Times New Roman"/>
          <w:sz w:val="24"/>
          <w:szCs w:val="24"/>
          <w:lang w:val="en-US"/>
        </w:rPr>
      </w:pPr>
      <w:r w:rsidRPr="008A4051">
        <w:rPr>
          <w:rFonts w:ascii="Times New Roman" w:hAnsi="Times New Roman" w:cs="Times New Roman"/>
          <w:sz w:val="24"/>
          <w:szCs w:val="24"/>
        </w:rPr>
        <w:t>Nitrogen merupakan bahan penyusun asam amino serta penyusun enzim yang berperan dalam mengkatalisatori semua reaksi biokimia yang terjadi di dalam tubuh tanaman. Tanaman yang kekurangan nitrogen mengakibatkan pertumbuhan terhambat dan daun berwarna pucat. Sedangkan tanaman yang mengalami kelebihan N ditunjukkan dengan pertumbuhan yang lemah serta rentan terhadap hama dan penyakit. Nitrogen sebagian besar diserap tanaman dalam bentuk ion nitrat (NO</w:t>
      </w:r>
      <w:r w:rsidRPr="008A4051">
        <w:rPr>
          <w:rFonts w:ascii="Times New Roman" w:hAnsi="Times New Roman" w:cs="Times New Roman"/>
          <w:sz w:val="24"/>
          <w:szCs w:val="24"/>
          <w:vertAlign w:val="subscript"/>
        </w:rPr>
        <w:t>3</w:t>
      </w:r>
      <w:r w:rsidRPr="008A4051">
        <w:rPr>
          <w:rFonts w:ascii="Times New Roman" w:hAnsi="Times New Roman" w:cs="Times New Roman"/>
          <w:sz w:val="24"/>
          <w:szCs w:val="24"/>
          <w:vertAlign w:val="superscript"/>
        </w:rPr>
        <w:t>-</w:t>
      </w:r>
      <w:r w:rsidRPr="008A4051">
        <w:rPr>
          <w:rFonts w:ascii="Times New Roman" w:hAnsi="Times New Roman" w:cs="Times New Roman"/>
          <w:sz w:val="24"/>
          <w:szCs w:val="24"/>
        </w:rPr>
        <w:t>) tetapi juga ada yang dalam bentuk ion ammonium (NH</w:t>
      </w:r>
      <w:r w:rsidRPr="008A4051">
        <w:rPr>
          <w:rFonts w:ascii="Times New Roman" w:hAnsi="Times New Roman" w:cs="Times New Roman"/>
          <w:sz w:val="24"/>
          <w:szCs w:val="24"/>
          <w:vertAlign w:val="subscript"/>
        </w:rPr>
        <w:t>4</w:t>
      </w:r>
      <w:r w:rsidRPr="008A4051">
        <w:rPr>
          <w:rFonts w:ascii="Times New Roman" w:hAnsi="Times New Roman" w:cs="Times New Roman"/>
          <w:sz w:val="24"/>
          <w:szCs w:val="24"/>
          <w:vertAlign w:val="superscript"/>
        </w:rPr>
        <w:t>-</w:t>
      </w:r>
      <w:r w:rsidRPr="008A4051">
        <w:rPr>
          <w:rFonts w:ascii="Times New Roman" w:hAnsi="Times New Roman" w:cs="Times New Roman"/>
          <w:sz w:val="24"/>
          <w:szCs w:val="24"/>
        </w:rPr>
        <w:t>). Hal ini terkait karena ion nitrat berada dalam larutan tanah sehingga mudah diserap oleh akar tanaman, tetapi juga mudah hilang karena pencucian maupun akibat volatisasi. Ion ammonium yang posisinya terikat oleh koloid tanah, sukar tersedia bagi tanaman dan tidak m</w:t>
      </w:r>
      <w:r w:rsidRPr="008A4051">
        <w:rPr>
          <w:rFonts w:ascii="Times New Roman" w:hAnsi="Times New Roman" w:cs="Times New Roman"/>
          <w:sz w:val="24"/>
          <w:szCs w:val="24"/>
        </w:rPr>
        <w:t xml:space="preserve">udah hilang akibat pencucian  </w:t>
      </w:r>
      <w:r w:rsidRPr="008A4051">
        <w:rPr>
          <w:rFonts w:ascii="Times New Roman" w:hAnsi="Times New Roman" w:cs="Times New Roman"/>
          <w:sz w:val="24"/>
          <w:szCs w:val="24"/>
        </w:rPr>
        <w:t>(Suminarti, 2011)</w:t>
      </w:r>
    </w:p>
    <w:p w:rsidR="00E73A5F" w:rsidRPr="008A4051" w:rsidRDefault="00E73A5F" w:rsidP="008A4051">
      <w:pPr>
        <w:spacing w:before="60" w:after="60" w:line="360" w:lineRule="auto"/>
        <w:ind w:firstLine="709"/>
        <w:jc w:val="both"/>
        <w:rPr>
          <w:rFonts w:ascii="Times New Roman" w:hAnsi="Times New Roman" w:cs="Times New Roman"/>
          <w:sz w:val="24"/>
          <w:szCs w:val="24"/>
        </w:rPr>
      </w:pPr>
      <w:r w:rsidRPr="008A4051">
        <w:rPr>
          <w:rFonts w:ascii="Times New Roman" w:hAnsi="Times New Roman" w:cs="Times New Roman"/>
          <w:sz w:val="24"/>
          <w:szCs w:val="24"/>
        </w:rPr>
        <w:t xml:space="preserve">Fungsi N selama fase pertumbuhan adalah membantu dalam pembentukan fotosintat yang selanjutnya akan digunakan untuk membentuk sel-sel baru, perpanjangan sel sehingga pertumbuhan organ vegetatif tanaman akan berjalan secara optimal. Selain itu N juga mempengaruhi luas daun. Meningkatnya luas daun tanaman erat kaitannya dengan peran N yang merupakan salah satu unsur pembentuk klorofil. Meningkatnya kandungan kandungan klorofil daun akan meningkatkan laju fotosintesis tanaman yang selanjutnya akan meningkatkan pembentukan fotosintat. </w:t>
      </w:r>
    </w:p>
    <w:p w:rsidR="00E73A5F" w:rsidRPr="008A4051" w:rsidRDefault="00E73A5F" w:rsidP="008A4051">
      <w:pPr>
        <w:spacing w:before="60" w:after="60" w:line="360" w:lineRule="auto"/>
        <w:ind w:firstLine="540"/>
        <w:jc w:val="both"/>
        <w:rPr>
          <w:rFonts w:ascii="Times New Roman" w:hAnsi="Times New Roman" w:cs="Times New Roman"/>
          <w:sz w:val="24"/>
          <w:szCs w:val="24"/>
        </w:rPr>
      </w:pPr>
      <w:r w:rsidRPr="008A4051">
        <w:rPr>
          <w:rFonts w:ascii="Times New Roman" w:hAnsi="Times New Roman" w:cs="Times New Roman"/>
          <w:sz w:val="24"/>
          <w:szCs w:val="24"/>
        </w:rPr>
        <w:t>Pemberian Nitrogen dibawah optimal menyebabkan naiknya asimilasi ammonia dan kadar protein dalam daun, tetapi menyebabkan pertumbuhan akar terhambat. Sebaliknya pemberian Nitrogen yang tinggi menyebabkan tanaman mudah rebah karena sistem perakaran relatif menjadi lebih sempit (Rosmarkan dan Yuwono, 2001)</w:t>
      </w:r>
    </w:p>
    <w:p w:rsidR="004600ED" w:rsidRPr="002A4151" w:rsidRDefault="004600ED" w:rsidP="008A4051">
      <w:pPr>
        <w:tabs>
          <w:tab w:val="left" w:pos="360"/>
        </w:tabs>
        <w:spacing w:before="60" w:after="60" w:line="360" w:lineRule="auto"/>
        <w:jc w:val="both"/>
        <w:rPr>
          <w:rFonts w:ascii="Times New Roman" w:hAnsi="Times New Roman" w:cs="Times New Roman"/>
          <w:b/>
          <w:i/>
          <w:sz w:val="24"/>
          <w:szCs w:val="24"/>
        </w:rPr>
      </w:pPr>
      <w:r w:rsidRPr="002A4151">
        <w:rPr>
          <w:rFonts w:ascii="Times New Roman" w:hAnsi="Times New Roman" w:cs="Times New Roman"/>
          <w:b/>
          <w:i/>
          <w:sz w:val="24"/>
          <w:szCs w:val="24"/>
        </w:rPr>
        <w:t>Peranan Mikoriza dalam Meningkatkan Ketersediaan Nitrogen dalam Tanah</w:t>
      </w:r>
    </w:p>
    <w:p w:rsidR="00C37F9A" w:rsidRPr="008A4051" w:rsidRDefault="004600ED" w:rsidP="008A4051">
      <w:pPr>
        <w:spacing w:before="60" w:after="60" w:line="360" w:lineRule="auto"/>
        <w:ind w:firstLine="720"/>
        <w:jc w:val="both"/>
        <w:rPr>
          <w:rFonts w:ascii="Times New Roman" w:hAnsi="Times New Roman" w:cs="Times New Roman"/>
          <w:sz w:val="24"/>
          <w:szCs w:val="24"/>
        </w:rPr>
      </w:pPr>
      <w:r w:rsidRPr="008A4051">
        <w:rPr>
          <w:rFonts w:ascii="Times New Roman" w:hAnsi="Times New Roman" w:cs="Times New Roman"/>
          <w:sz w:val="24"/>
          <w:szCs w:val="24"/>
        </w:rPr>
        <w:t xml:space="preserve">Tersedianya unsur hara bagi tanaman dapat difasilitasi dengan adanya hubungan simbiosis antara tanaman dan mikroorganisme. </w:t>
      </w:r>
      <w:r w:rsidR="00C37F9A" w:rsidRPr="008A4051">
        <w:rPr>
          <w:rFonts w:ascii="Times New Roman" w:hAnsi="Times New Roman" w:cs="Times New Roman"/>
          <w:sz w:val="24"/>
          <w:szCs w:val="24"/>
        </w:rPr>
        <w:t xml:space="preserve">Jamur mikoriza adalah salah satu endofit penting yang hidup dalam akar sebagian tanaman. Jamur mikoriza bersimbiosis membentuk hubungan mutualisme dengan akar tanaman hampir 80% dari spesies tanaman.  Jamur mikoriza yang bersimbiosis dengan akar </w:t>
      </w:r>
      <w:r w:rsidR="00C37F9A" w:rsidRPr="008A4051">
        <w:rPr>
          <w:rFonts w:ascii="Times New Roman" w:hAnsi="Times New Roman" w:cs="Times New Roman"/>
          <w:sz w:val="24"/>
          <w:szCs w:val="24"/>
        </w:rPr>
        <w:lastRenderedPageBreak/>
        <w:t xml:space="preserve">tanaman dapat meningkatkan serapan air dan hara seperti fospor, nitrogen dan hara mikro lainnya (Lone </w:t>
      </w:r>
      <w:r w:rsidR="00C37F9A" w:rsidRPr="008A4051">
        <w:rPr>
          <w:rFonts w:ascii="Times New Roman" w:hAnsi="Times New Roman" w:cs="Times New Roman"/>
          <w:i/>
          <w:sz w:val="24"/>
          <w:szCs w:val="24"/>
        </w:rPr>
        <w:t>et al</w:t>
      </w:r>
      <w:r w:rsidR="00C37F9A" w:rsidRPr="008A4051">
        <w:rPr>
          <w:rFonts w:ascii="Times New Roman" w:hAnsi="Times New Roman" w:cs="Times New Roman"/>
          <w:sz w:val="24"/>
          <w:szCs w:val="24"/>
        </w:rPr>
        <w:t>., 2015)</w:t>
      </w:r>
    </w:p>
    <w:p w:rsidR="004600ED" w:rsidRPr="008A4051" w:rsidRDefault="004600ED" w:rsidP="008A4051">
      <w:pPr>
        <w:pStyle w:val="ListParagraph"/>
        <w:spacing w:before="60" w:after="60" w:line="360" w:lineRule="auto"/>
        <w:ind w:left="0" w:firstLine="540"/>
        <w:jc w:val="both"/>
        <w:rPr>
          <w:rFonts w:ascii="Times New Roman" w:hAnsi="Times New Roman" w:cs="Times New Roman"/>
          <w:sz w:val="24"/>
          <w:szCs w:val="24"/>
          <w:lang w:val="en-US"/>
        </w:rPr>
      </w:pPr>
      <w:r w:rsidRPr="008A4051">
        <w:rPr>
          <w:rFonts w:ascii="Times New Roman" w:hAnsi="Times New Roman" w:cs="Times New Roman"/>
          <w:sz w:val="24"/>
          <w:szCs w:val="24"/>
        </w:rPr>
        <w:t xml:space="preserve">Veresgiou </w:t>
      </w:r>
      <w:r w:rsidRPr="008A4051">
        <w:rPr>
          <w:rFonts w:ascii="Times New Roman" w:hAnsi="Times New Roman" w:cs="Times New Roman"/>
          <w:i/>
          <w:sz w:val="24"/>
          <w:szCs w:val="24"/>
        </w:rPr>
        <w:t>et al</w:t>
      </w:r>
      <w:r w:rsidRPr="008A4051">
        <w:rPr>
          <w:rFonts w:ascii="Times New Roman" w:hAnsi="Times New Roman" w:cs="Times New Roman"/>
          <w:sz w:val="24"/>
          <w:szCs w:val="24"/>
        </w:rPr>
        <w:t xml:space="preserve">., (2012) mengemukakan bahwa hubungan saling menguntungkan antara jamur mikoriza dan tanaman inang adalah dengan mengambil manfaat C dari tanaman inang dan membantu melepaskan P tersedia bagi tanaman. Lebih lanjut diketahui bahwa hadirnya jamur mikoriza pada akar tanaman mempunyai kemampuan untuk menyerap N dari bahan organik dalam tanah. Hal ini berkaitan dengan hifa jamur mikoriza diyakini mengintensifkan bakteri penambat N lainnya untuk menyediakan sumber N dalam tanah. Cavagnaro </w:t>
      </w:r>
      <w:r w:rsidRPr="008A4051">
        <w:rPr>
          <w:rFonts w:ascii="Times New Roman" w:hAnsi="Times New Roman" w:cs="Times New Roman"/>
          <w:i/>
          <w:sz w:val="24"/>
          <w:szCs w:val="24"/>
        </w:rPr>
        <w:t>et al</w:t>
      </w:r>
      <w:r w:rsidRPr="008A4051">
        <w:rPr>
          <w:rFonts w:ascii="Times New Roman" w:hAnsi="Times New Roman" w:cs="Times New Roman"/>
          <w:sz w:val="24"/>
          <w:szCs w:val="24"/>
        </w:rPr>
        <w:t>., (2015) menegaskan bahwa jamur mikoriza dapat membantu akar tanaman dalam menyerap unsur lainnya termasuk P, Zn, Amonium (NH</w:t>
      </w:r>
      <w:r w:rsidRPr="008A4051">
        <w:rPr>
          <w:rFonts w:ascii="Times New Roman" w:hAnsi="Times New Roman" w:cs="Times New Roman"/>
          <w:sz w:val="24"/>
          <w:szCs w:val="24"/>
          <w:vertAlign w:val="subscript"/>
        </w:rPr>
        <w:t>4</w:t>
      </w:r>
      <w:r w:rsidRPr="008A4051">
        <w:rPr>
          <w:rFonts w:ascii="Times New Roman" w:hAnsi="Times New Roman" w:cs="Times New Roman"/>
          <w:sz w:val="24"/>
          <w:szCs w:val="24"/>
          <w:vertAlign w:val="superscript"/>
        </w:rPr>
        <w:t>+</w:t>
      </w:r>
      <w:r w:rsidRPr="008A4051">
        <w:rPr>
          <w:rFonts w:ascii="Times New Roman" w:hAnsi="Times New Roman" w:cs="Times New Roman"/>
          <w:sz w:val="24"/>
          <w:szCs w:val="24"/>
        </w:rPr>
        <w:t>), Nitrat (NO</w:t>
      </w:r>
      <w:r w:rsidRPr="008A4051">
        <w:rPr>
          <w:rFonts w:ascii="Times New Roman" w:hAnsi="Times New Roman" w:cs="Times New Roman"/>
          <w:sz w:val="24"/>
          <w:szCs w:val="24"/>
          <w:vertAlign w:val="subscript"/>
        </w:rPr>
        <w:t>3</w:t>
      </w:r>
      <w:r w:rsidRPr="008A4051">
        <w:rPr>
          <w:rFonts w:ascii="Times New Roman" w:hAnsi="Times New Roman" w:cs="Times New Roman"/>
          <w:sz w:val="24"/>
          <w:szCs w:val="24"/>
          <w:vertAlign w:val="superscript"/>
        </w:rPr>
        <w:t>-</w:t>
      </w:r>
      <w:r w:rsidRPr="008A4051">
        <w:rPr>
          <w:rFonts w:ascii="Times New Roman" w:hAnsi="Times New Roman" w:cs="Times New Roman"/>
          <w:sz w:val="24"/>
          <w:szCs w:val="24"/>
        </w:rPr>
        <w:t xml:space="preserve">), Tembaga (Cu), dan Kalium (K). Cavagnaro </w:t>
      </w:r>
      <w:r w:rsidRPr="008A4051">
        <w:rPr>
          <w:rFonts w:ascii="Times New Roman" w:hAnsi="Times New Roman" w:cs="Times New Roman"/>
          <w:i/>
          <w:sz w:val="24"/>
          <w:szCs w:val="24"/>
        </w:rPr>
        <w:t>et al</w:t>
      </w:r>
      <w:r w:rsidRPr="008A4051">
        <w:rPr>
          <w:rFonts w:ascii="Times New Roman" w:hAnsi="Times New Roman" w:cs="Times New Roman"/>
          <w:sz w:val="24"/>
          <w:szCs w:val="24"/>
        </w:rPr>
        <w:t>., (2015) menjelaskan bagaimana jamur mikoriza dapat membantu penyerapan unsur hara dan mencegah pencucian unsur hara pada gambar 1.</w:t>
      </w:r>
    </w:p>
    <w:p w:rsidR="00C62A09" w:rsidRPr="008A4051" w:rsidRDefault="00C62A09" w:rsidP="008A4051">
      <w:pPr>
        <w:pStyle w:val="ListParagraph"/>
        <w:spacing w:before="60" w:after="60" w:line="360" w:lineRule="auto"/>
        <w:ind w:left="0" w:firstLine="540"/>
        <w:jc w:val="both"/>
        <w:rPr>
          <w:rFonts w:ascii="Times New Roman" w:hAnsi="Times New Roman" w:cs="Times New Roman"/>
          <w:sz w:val="24"/>
          <w:szCs w:val="24"/>
        </w:rPr>
      </w:pPr>
      <w:r w:rsidRPr="008A4051">
        <w:rPr>
          <w:rFonts w:ascii="Times New Roman" w:hAnsi="Times New Roman" w:cs="Times New Roman"/>
          <w:sz w:val="24"/>
          <w:szCs w:val="24"/>
        </w:rPr>
        <w:t>Pada Gambar 1 terlihat adanya perbedaan antara perluasan penyerapan unsur hara oleh tanaman yang dikolonisasi oleh mikoriza  dan tidak dikolonisasi oleh jamur mikoriza. Hilangnya sebagian unsur hara baik karena pencucian oleh hujan dan menguap sebagai gas  (terutama N), oleh tanaman yang dikolonisasi jamur mikoriza mampu meningkatkan serapan air dan unsur hara dalam tanah.</w:t>
      </w:r>
    </w:p>
    <w:p w:rsidR="00C62A09" w:rsidRPr="008A4051" w:rsidRDefault="00C62A09" w:rsidP="008A4051">
      <w:pPr>
        <w:pStyle w:val="ListParagraph"/>
        <w:spacing w:before="60" w:after="60" w:line="360" w:lineRule="auto"/>
        <w:ind w:left="0" w:firstLine="540"/>
        <w:jc w:val="both"/>
        <w:rPr>
          <w:rFonts w:ascii="Times New Roman" w:hAnsi="Times New Roman" w:cs="Times New Roman"/>
          <w:sz w:val="24"/>
          <w:szCs w:val="24"/>
        </w:rPr>
      </w:pPr>
      <w:r w:rsidRPr="008A4051">
        <w:rPr>
          <w:rFonts w:ascii="Times New Roman" w:hAnsi="Times New Roman" w:cs="Times New Roman"/>
          <w:sz w:val="24"/>
          <w:szCs w:val="24"/>
        </w:rPr>
        <w:t xml:space="preserve">Veresgiou </w:t>
      </w:r>
      <w:r w:rsidRPr="008A4051">
        <w:rPr>
          <w:rFonts w:ascii="Times New Roman" w:hAnsi="Times New Roman" w:cs="Times New Roman"/>
          <w:i/>
          <w:sz w:val="24"/>
          <w:szCs w:val="24"/>
        </w:rPr>
        <w:t>et al.,</w:t>
      </w:r>
      <w:r w:rsidRPr="008A4051">
        <w:rPr>
          <w:rFonts w:ascii="Times New Roman" w:hAnsi="Times New Roman" w:cs="Times New Roman"/>
          <w:sz w:val="24"/>
          <w:szCs w:val="24"/>
        </w:rPr>
        <w:t xml:space="preserve"> (2012) menyebutkan bahwa mikoriza berpengaruh terhadap agregasi tanah. Stabilitas agregat tanah akan mempengaruhi aerasi tanah sehingga berdampak pada nitrifikasi dan denitrifikasi dimana dua proses tersebut dipengaruhi oleh konsentrasi oksigen didalam tanah. Pembentukan agregat tanah yang diinisiasi jamur mikoriza melalui tiga proses : (1) Hifa jamur mikoriza secara fisik menjerat partikel tanah primer, (2) akar tanaman dan hifa jamur mikoriza menciptakan kondisi yang memungkinkan terbentuknya mikroagregat di dalam tanah dan (3) akar tanaman dan hifa jamur mikoriza menjerap dan menangkap mikroagregat dan mikroagregat yang berukuran lebih kecil ke dalam agregat yang lebih besar.</w:t>
      </w:r>
    </w:p>
    <w:p w:rsidR="00C62A09" w:rsidRPr="008A4051" w:rsidRDefault="00C62A09" w:rsidP="008A4051">
      <w:pPr>
        <w:pStyle w:val="ListParagraph"/>
        <w:spacing w:before="60" w:after="60" w:line="360" w:lineRule="auto"/>
        <w:ind w:left="0" w:firstLine="539"/>
        <w:jc w:val="both"/>
        <w:rPr>
          <w:rFonts w:ascii="Times New Roman" w:hAnsi="Times New Roman" w:cs="Times New Roman"/>
          <w:sz w:val="24"/>
          <w:szCs w:val="24"/>
        </w:rPr>
      </w:pPr>
      <w:r w:rsidRPr="008A4051">
        <w:rPr>
          <w:rFonts w:ascii="Times New Roman" w:hAnsi="Times New Roman" w:cs="Times New Roman"/>
          <w:sz w:val="24"/>
          <w:szCs w:val="24"/>
        </w:rPr>
        <w:t xml:space="preserve">Brito </w:t>
      </w:r>
      <w:r w:rsidRPr="008A4051">
        <w:rPr>
          <w:rFonts w:ascii="Times New Roman" w:hAnsi="Times New Roman" w:cs="Times New Roman"/>
          <w:i/>
          <w:sz w:val="24"/>
          <w:szCs w:val="24"/>
        </w:rPr>
        <w:t>et al</w:t>
      </w:r>
      <w:r w:rsidRPr="008A4051">
        <w:rPr>
          <w:rFonts w:ascii="Times New Roman" w:hAnsi="Times New Roman" w:cs="Times New Roman"/>
          <w:sz w:val="24"/>
          <w:szCs w:val="24"/>
        </w:rPr>
        <w:t xml:space="preserve">., (2014) menambahkan selain berperan dalam meningkatkan toleransi tanaman terhadap Mn, jamur mikoriza juga mempunyai peran melindungi tanaman inang dari patogen. Baum </w:t>
      </w:r>
      <w:r w:rsidRPr="008A4051">
        <w:rPr>
          <w:rFonts w:ascii="Times New Roman" w:hAnsi="Times New Roman" w:cs="Times New Roman"/>
          <w:i/>
          <w:sz w:val="24"/>
          <w:szCs w:val="24"/>
        </w:rPr>
        <w:t>et al</w:t>
      </w:r>
      <w:r w:rsidRPr="008A4051">
        <w:rPr>
          <w:rFonts w:ascii="Times New Roman" w:hAnsi="Times New Roman" w:cs="Times New Roman"/>
          <w:sz w:val="24"/>
          <w:szCs w:val="24"/>
        </w:rPr>
        <w:t xml:space="preserve">., (2015) menyebutkan mekanisme peningkatan ketahanan tanaman yang terinfeksi jamur mikoriza terhadap infeksi </w:t>
      </w:r>
      <w:r w:rsidRPr="008A4051">
        <w:rPr>
          <w:rFonts w:ascii="Times New Roman" w:hAnsi="Times New Roman" w:cs="Times New Roman"/>
          <w:sz w:val="24"/>
          <w:szCs w:val="24"/>
        </w:rPr>
        <w:lastRenderedPageBreak/>
        <w:t xml:space="preserve">patogen adalah dengan merangsang tanaman inang membentuk enzim-enzim terlibat dalam perlindungan sel terhadap stress oksidatif (Baum </w:t>
      </w:r>
      <w:r w:rsidRPr="008A4051">
        <w:rPr>
          <w:rFonts w:ascii="Times New Roman" w:hAnsi="Times New Roman" w:cs="Times New Roman"/>
          <w:i/>
          <w:sz w:val="24"/>
          <w:szCs w:val="24"/>
        </w:rPr>
        <w:t>et al</w:t>
      </w:r>
      <w:r w:rsidRPr="008A4051">
        <w:rPr>
          <w:rFonts w:ascii="Times New Roman" w:hAnsi="Times New Roman" w:cs="Times New Roman"/>
          <w:sz w:val="24"/>
          <w:szCs w:val="24"/>
        </w:rPr>
        <w:t>., 2015)</w:t>
      </w:r>
    </w:p>
    <w:p w:rsidR="00C62A09" w:rsidRPr="008A4051" w:rsidRDefault="00C62A09" w:rsidP="008A4051">
      <w:pPr>
        <w:pStyle w:val="ListParagraph"/>
        <w:spacing w:before="60" w:after="60" w:line="360" w:lineRule="auto"/>
        <w:ind w:left="0" w:firstLine="539"/>
        <w:contextualSpacing w:val="0"/>
        <w:jc w:val="both"/>
        <w:rPr>
          <w:rFonts w:ascii="Times New Roman" w:hAnsi="Times New Roman" w:cs="Times New Roman"/>
          <w:sz w:val="24"/>
          <w:szCs w:val="24"/>
        </w:rPr>
      </w:pPr>
      <w:r w:rsidRPr="008A4051">
        <w:rPr>
          <w:rFonts w:ascii="Times New Roman" w:hAnsi="Times New Roman" w:cs="Times New Roman"/>
          <w:sz w:val="24"/>
          <w:szCs w:val="24"/>
        </w:rPr>
        <w:t xml:space="preserve"> Baum </w:t>
      </w:r>
      <w:r w:rsidRPr="008A4051">
        <w:rPr>
          <w:rFonts w:ascii="Times New Roman" w:hAnsi="Times New Roman" w:cs="Times New Roman"/>
          <w:i/>
          <w:sz w:val="24"/>
          <w:szCs w:val="24"/>
        </w:rPr>
        <w:t>et al</w:t>
      </w:r>
      <w:r w:rsidRPr="008A4051">
        <w:rPr>
          <w:rFonts w:ascii="Times New Roman" w:hAnsi="Times New Roman" w:cs="Times New Roman"/>
          <w:sz w:val="24"/>
          <w:szCs w:val="24"/>
        </w:rPr>
        <w:t>., (2015) kemudian menjelaskan  bahwa akar tanaman yang berkolonisasi dengan jamur mikoriza dapat menekan pertumbuhan patogen. Terdapat perubahan fisik dan fisiologis dari tanaman yang terinfeksi jamur mikoriza. Adanya perubahan biokimia pada tanaman seperti terbentuknya enzim kitinase, kitonase dan beta-1,3 glukanase yang merupakan enzim yang terlibat dalam perlindungan sel terhadap stress oksidatif. Pada umumnya tanaman bermikoriza mengalami kerusakan lebih sedikit dari tanaman tidak bermikoriza dan serangan penyakit berkurang dengan terhambatnya perkembangan patogen. Namun efisiensi biokontrol patogen oleh jamur mikoriza dipengaruhi juga oleh interaksi dengan faktor biotik dan abiotik. Pada bibit tomat yang diberikan inokulan mikoriza menghasilkan tunas dan akar yang lebih banyak daripada bibit tomat yang tidak diberikan inokulan jamur mikoriza. Dan pada umur 42 hst terdapat infeksi penyakit busuk akar pada tanaman tomat yang tidak diberikan inokulan jamur mikoriza.</w:t>
      </w:r>
    </w:p>
    <w:p w:rsidR="004600ED" w:rsidRDefault="004600ED" w:rsidP="002A4151">
      <w:pPr>
        <w:tabs>
          <w:tab w:val="left" w:pos="360"/>
        </w:tabs>
        <w:spacing w:before="60" w:after="60" w:line="240" w:lineRule="auto"/>
        <w:jc w:val="both"/>
        <w:rPr>
          <w:rFonts w:ascii="Times New Roman" w:hAnsi="Times New Roman" w:cs="Times New Roman"/>
          <w:b/>
          <w:i/>
          <w:sz w:val="24"/>
          <w:szCs w:val="24"/>
        </w:rPr>
      </w:pPr>
      <w:r w:rsidRPr="002A4151">
        <w:rPr>
          <w:rFonts w:ascii="Times New Roman" w:hAnsi="Times New Roman" w:cs="Times New Roman"/>
          <w:b/>
          <w:i/>
          <w:sz w:val="24"/>
          <w:szCs w:val="24"/>
        </w:rPr>
        <w:t>Upaya Efisisensi dan Peningkatan Ketersediaan Nitrogen dalam Tanah pada Tanaman Bawang Merah  melalui Pemberian Mikoriza Arbuskular</w:t>
      </w:r>
    </w:p>
    <w:p w:rsidR="002A4151" w:rsidRPr="002A4151" w:rsidRDefault="002A4151" w:rsidP="002A4151">
      <w:pPr>
        <w:tabs>
          <w:tab w:val="left" w:pos="360"/>
        </w:tabs>
        <w:spacing w:before="60" w:after="60" w:line="240" w:lineRule="auto"/>
        <w:jc w:val="both"/>
        <w:rPr>
          <w:rFonts w:ascii="Times New Roman" w:hAnsi="Times New Roman" w:cs="Times New Roman"/>
          <w:b/>
          <w:i/>
          <w:sz w:val="24"/>
          <w:szCs w:val="24"/>
        </w:rPr>
      </w:pPr>
    </w:p>
    <w:p w:rsidR="00C62A09" w:rsidRPr="008A4051" w:rsidRDefault="00C62A09" w:rsidP="008A4051">
      <w:pPr>
        <w:pStyle w:val="ListParagraph"/>
        <w:spacing w:before="60" w:after="60" w:line="360" w:lineRule="auto"/>
        <w:ind w:left="0" w:firstLine="547"/>
        <w:contextualSpacing w:val="0"/>
        <w:jc w:val="both"/>
        <w:rPr>
          <w:rFonts w:ascii="Times New Roman" w:hAnsi="Times New Roman" w:cs="Times New Roman"/>
          <w:sz w:val="24"/>
          <w:szCs w:val="24"/>
        </w:rPr>
      </w:pPr>
      <w:r w:rsidRPr="008A4051">
        <w:rPr>
          <w:rFonts w:ascii="Times New Roman" w:hAnsi="Times New Roman" w:cs="Times New Roman"/>
          <w:sz w:val="24"/>
          <w:szCs w:val="24"/>
        </w:rPr>
        <w:t xml:space="preserve">Mikoriza mampu berasosiasi dengan berbagai jenis tanaman.  Baun </w:t>
      </w:r>
      <w:r w:rsidRPr="008A4051">
        <w:rPr>
          <w:rFonts w:ascii="Times New Roman" w:hAnsi="Times New Roman" w:cs="Times New Roman"/>
          <w:i/>
          <w:sz w:val="24"/>
          <w:szCs w:val="24"/>
        </w:rPr>
        <w:t>et al</w:t>
      </w:r>
      <w:r w:rsidRPr="008A4051">
        <w:rPr>
          <w:rFonts w:ascii="Times New Roman" w:hAnsi="Times New Roman" w:cs="Times New Roman"/>
          <w:sz w:val="24"/>
          <w:szCs w:val="24"/>
        </w:rPr>
        <w:t xml:space="preserve">., (2015) dalam reviewnya menuliskan bahwa jamur mikoriza arbuskular bersimbiosis dengan sebagian besar tanaman sayuran seperti tanaman dari family Amarylilidacea (misalnya bawang merah, bawang putih dan daun bawang), Apiaceae (miaslnya wortel), Asteraceae (misalnya selada), Cucurbitaceae (mentimun), Fabaceae (kacang-kacangan) dan Solanaceae (misalnya tomat, paprika). Pertumbuhan mikoriza sangat tergantung dengan spesies tanaman inangnya. Deschassa </w:t>
      </w:r>
      <w:r w:rsidRPr="008A4051">
        <w:rPr>
          <w:rFonts w:ascii="Times New Roman" w:hAnsi="Times New Roman" w:cs="Times New Roman"/>
          <w:i/>
          <w:sz w:val="24"/>
          <w:szCs w:val="24"/>
        </w:rPr>
        <w:t>et al</w:t>
      </w:r>
      <w:r w:rsidRPr="008A4051">
        <w:rPr>
          <w:rFonts w:ascii="Times New Roman" w:hAnsi="Times New Roman" w:cs="Times New Roman"/>
          <w:sz w:val="24"/>
          <w:szCs w:val="24"/>
        </w:rPr>
        <w:t>., (2003) menyebutkan keberadaan mikoriza sangat dibutuhkan pada tanaman yang mempunyai perakaran pendek seperti wortel u</w:t>
      </w:r>
      <w:bookmarkStart w:id="0" w:name="_GoBack"/>
      <w:bookmarkEnd w:id="0"/>
      <w:r w:rsidRPr="008A4051">
        <w:rPr>
          <w:rFonts w:ascii="Times New Roman" w:hAnsi="Times New Roman" w:cs="Times New Roman"/>
          <w:sz w:val="24"/>
          <w:szCs w:val="24"/>
        </w:rPr>
        <w:t xml:space="preserve">ntuk membantu memperluas zona penyerapan akar.  </w:t>
      </w:r>
    </w:p>
    <w:p w:rsidR="00C62A09" w:rsidRPr="008A4051" w:rsidRDefault="00C62A09" w:rsidP="008A4051">
      <w:pPr>
        <w:pStyle w:val="ListParagraph"/>
        <w:spacing w:before="60" w:after="60" w:line="360" w:lineRule="auto"/>
        <w:ind w:left="0" w:firstLine="547"/>
        <w:contextualSpacing w:val="0"/>
        <w:jc w:val="both"/>
        <w:rPr>
          <w:rFonts w:ascii="Times New Roman" w:hAnsi="Times New Roman" w:cs="Times New Roman"/>
          <w:sz w:val="24"/>
          <w:szCs w:val="24"/>
        </w:rPr>
      </w:pPr>
      <w:r w:rsidRPr="008A4051">
        <w:rPr>
          <w:rFonts w:ascii="Times New Roman" w:hAnsi="Times New Roman" w:cs="Times New Roman"/>
          <w:sz w:val="24"/>
          <w:szCs w:val="24"/>
        </w:rPr>
        <w:t xml:space="preserve">Tanaman bawang merah membutuhkan unsur hara yang cukup untuk menghasilkan ukuran umbi yang maksimal. Namun tanaman bawang merah memiliki sistem perakaran yang dangkal  (Lee dan Seongtae, 2011).  Hal ini tentunya akan menyebabkan akar sulit untuk menyerap unsur hara terutama unsur hara yang lambat tersedia bagi tanaman. Kompatibilitas jamur mikoriza dengan </w:t>
      </w:r>
      <w:r w:rsidRPr="008A4051">
        <w:rPr>
          <w:rFonts w:ascii="Times New Roman" w:hAnsi="Times New Roman" w:cs="Times New Roman"/>
          <w:sz w:val="24"/>
          <w:szCs w:val="24"/>
        </w:rPr>
        <w:lastRenderedPageBreak/>
        <w:t>tanaman bawang merah memungkinkan akar memperluas penyerapan unsur hara oleh akar sehingga diharapkan dapat mengurangi input pupuk anorganik yamg berlebihan tanpa mengurangi hasil tanaman bawang merah.</w:t>
      </w:r>
    </w:p>
    <w:p w:rsidR="00C62A09" w:rsidRPr="008A4051" w:rsidRDefault="00C62A09" w:rsidP="008A4051">
      <w:pPr>
        <w:pStyle w:val="ListParagraph"/>
        <w:spacing w:before="60" w:after="60" w:line="360" w:lineRule="auto"/>
        <w:ind w:left="0" w:firstLine="547"/>
        <w:contextualSpacing w:val="0"/>
        <w:jc w:val="both"/>
        <w:rPr>
          <w:rFonts w:ascii="Times New Roman" w:hAnsi="Times New Roman" w:cs="Times New Roman"/>
          <w:sz w:val="24"/>
          <w:szCs w:val="24"/>
          <w:lang w:val="en-US"/>
        </w:rPr>
      </w:pPr>
      <w:r w:rsidRPr="008A4051">
        <w:rPr>
          <w:rFonts w:ascii="Times New Roman" w:hAnsi="Times New Roman" w:cs="Times New Roman"/>
          <w:sz w:val="24"/>
          <w:szCs w:val="24"/>
        </w:rPr>
        <w:t xml:space="preserve">Mikroorganisme seperti jamur mikoriza arbuskular memiliki peranan yang cukup kompleks, tidak hanya berperan membantu penyerapan unsur hara , namun juga mempunyai kontribusi penting dalam kesuburan tanah. Kolonisasi mikoriza pada akar tanaman dapat memperluas bidang serapan akar dengan adanya hifa eksternal yang tumbuh dan berkembang melalui bulu akar. Selanjutnya miselia jamur mikoriza arbuskular dapat tumbuh dan menyebar keluar akar sekitar lebih dari 9 cm dengan total panjang hifa 25-54 m/g tanah  (Talaca, 2010). Miseselium eksternal dari jamur mikoriza arbuskular menyebabkan lebih luasnya eksploitasi volume tanah yang dapat dijangkau oleh akar tanaman (Khan </w:t>
      </w:r>
      <w:r w:rsidRPr="008A4051">
        <w:rPr>
          <w:rFonts w:ascii="Times New Roman" w:hAnsi="Times New Roman" w:cs="Times New Roman"/>
          <w:i/>
          <w:sz w:val="24"/>
          <w:szCs w:val="24"/>
        </w:rPr>
        <w:t>et al</w:t>
      </w:r>
      <w:r w:rsidRPr="008A4051">
        <w:rPr>
          <w:rFonts w:ascii="Times New Roman" w:hAnsi="Times New Roman" w:cs="Times New Roman"/>
          <w:sz w:val="24"/>
          <w:szCs w:val="24"/>
        </w:rPr>
        <w:t xml:space="preserve">., 2000; Malcova </w:t>
      </w:r>
      <w:r w:rsidRPr="008A4051">
        <w:rPr>
          <w:rFonts w:ascii="Times New Roman" w:hAnsi="Times New Roman" w:cs="Times New Roman"/>
          <w:i/>
          <w:sz w:val="24"/>
          <w:szCs w:val="24"/>
        </w:rPr>
        <w:t>et al</w:t>
      </w:r>
      <w:r w:rsidRPr="008A4051">
        <w:rPr>
          <w:rFonts w:ascii="Times New Roman" w:hAnsi="Times New Roman" w:cs="Times New Roman"/>
          <w:sz w:val="24"/>
          <w:szCs w:val="24"/>
        </w:rPr>
        <w:t xml:space="preserve">., 2003) </w:t>
      </w:r>
    </w:p>
    <w:p w:rsidR="00C62A09" w:rsidRPr="008A4051" w:rsidRDefault="00C62A09" w:rsidP="008A4051">
      <w:pPr>
        <w:pStyle w:val="ListParagraph"/>
        <w:spacing w:before="60" w:after="60" w:line="360" w:lineRule="auto"/>
        <w:ind w:left="0" w:firstLine="540"/>
        <w:contextualSpacing w:val="0"/>
        <w:jc w:val="both"/>
        <w:rPr>
          <w:rFonts w:ascii="Times New Roman" w:hAnsi="Times New Roman" w:cs="Times New Roman"/>
          <w:sz w:val="24"/>
          <w:szCs w:val="24"/>
        </w:rPr>
      </w:pPr>
      <w:r w:rsidRPr="008A4051">
        <w:rPr>
          <w:rFonts w:ascii="Times New Roman" w:hAnsi="Times New Roman" w:cs="Times New Roman"/>
          <w:sz w:val="24"/>
          <w:szCs w:val="24"/>
        </w:rPr>
        <w:t xml:space="preserve">Lone </w:t>
      </w:r>
      <w:r w:rsidRPr="008A4051">
        <w:rPr>
          <w:rFonts w:ascii="Times New Roman" w:hAnsi="Times New Roman" w:cs="Times New Roman"/>
          <w:i/>
          <w:sz w:val="24"/>
          <w:szCs w:val="24"/>
        </w:rPr>
        <w:t>et al.</w:t>
      </w:r>
      <w:r w:rsidRPr="008A4051">
        <w:rPr>
          <w:rFonts w:ascii="Times New Roman" w:hAnsi="Times New Roman" w:cs="Times New Roman"/>
          <w:sz w:val="24"/>
          <w:szCs w:val="24"/>
        </w:rPr>
        <w:t xml:space="preserve"> (2015) dalam penelitian skala pot yang menggunakan mikoriza pada tanaman bawang merah melaporkan bahwa  tanaman yang bersimbiosis dengan jamur mikoriza memiliki kemampuan untuk mengikat air dan meningkatkan serapan hara. Tanaman bawang merah yang diinokulasi jamur mikoriza menunjukkan peningkatan kolonisasi akar pada bawang merah pada umur 20, 40 dan 60 hari dan mencapai peningkatan sampai dengan 75,26% setelah 80 hari pertumbuhan. Unsur makro seperti N, P dan K pada tanaman yang diinokulasi jamur mikoriza menunjukan peningkatan ketersediaan dalam jaringan tanaman secara signifikan pada semua tahap pertumbuhan. Unsur mikro lainnya seperti Zn, Mn dan Fe juga menunjukkan peningkatan yang cukup signifikan. Masih pada penelitian Lone </w:t>
      </w:r>
      <w:r w:rsidRPr="008A4051">
        <w:rPr>
          <w:rFonts w:ascii="Times New Roman" w:hAnsi="Times New Roman" w:cs="Times New Roman"/>
          <w:i/>
          <w:sz w:val="24"/>
          <w:szCs w:val="24"/>
        </w:rPr>
        <w:t>et al</w:t>
      </w:r>
      <w:r w:rsidRPr="008A4051">
        <w:rPr>
          <w:rFonts w:ascii="Times New Roman" w:hAnsi="Times New Roman" w:cs="Times New Roman"/>
          <w:sz w:val="24"/>
          <w:szCs w:val="24"/>
        </w:rPr>
        <w:t xml:space="preserve">., (2015) Tanaman bawang merah yang diberi jamur mikoriza mempunyai penyerapan P yang lebih baik. Hal ini disebabkan hifa yang dibentuk jamur mikoriza pada akar tanaman menghasilkan fosfatase untuk menghidrolisis senyawa fospor menjadi tersedia bagi tanaman sehingga berperan untuk pertumbuhan dan perkembangan tanaman. Lebih lanjut, Lone </w:t>
      </w:r>
      <w:r w:rsidRPr="008A4051">
        <w:rPr>
          <w:rFonts w:ascii="Times New Roman" w:hAnsi="Times New Roman" w:cs="Times New Roman"/>
          <w:i/>
          <w:sz w:val="24"/>
          <w:szCs w:val="24"/>
        </w:rPr>
        <w:t>et al.,</w:t>
      </w:r>
      <w:r w:rsidRPr="008A4051">
        <w:rPr>
          <w:rFonts w:ascii="Times New Roman" w:hAnsi="Times New Roman" w:cs="Times New Roman"/>
          <w:sz w:val="24"/>
          <w:szCs w:val="24"/>
        </w:rPr>
        <w:t xml:space="preserve"> (2015) menyebutkan tanaman bawang merah yang diinokulasi jamur mikoriza menunjukkan peningkatan yang signifikan terjadi juga pada berat segar  dan berat kering tanaman pada umur 40 hari. Dan Peningkatan yang signifikan secara keseluruhan termasuk berat kering umbi pada 60 dan 80 hari sejak tanaman </w:t>
      </w:r>
      <w:r w:rsidRPr="008A4051">
        <w:rPr>
          <w:rFonts w:ascii="Times New Roman" w:hAnsi="Times New Roman" w:cs="Times New Roman"/>
          <w:sz w:val="24"/>
          <w:szCs w:val="24"/>
        </w:rPr>
        <w:lastRenderedPageBreak/>
        <w:t xml:space="preserve">diinokulasi. Pada awal pertumbuhan tidak terlihat ada perubahan yang signifikan terhadap morfologi umbi bawang merah. Namun mulai pada umur 40 hari setelah pemberian mikoriza diameter umbi lebih besar daripada tanaman kontrol. </w:t>
      </w:r>
    </w:p>
    <w:p w:rsidR="002A4151" w:rsidRDefault="002A4151" w:rsidP="008A4051">
      <w:pPr>
        <w:tabs>
          <w:tab w:val="left" w:pos="360"/>
        </w:tabs>
        <w:spacing w:before="60" w:after="60" w:line="360" w:lineRule="auto"/>
        <w:jc w:val="center"/>
        <w:rPr>
          <w:rFonts w:ascii="Times New Roman" w:hAnsi="Times New Roman" w:cs="Times New Roman"/>
          <w:b/>
          <w:sz w:val="24"/>
          <w:szCs w:val="24"/>
        </w:rPr>
      </w:pPr>
    </w:p>
    <w:p w:rsidR="002A4151" w:rsidRDefault="002A4151" w:rsidP="008A4051">
      <w:pPr>
        <w:tabs>
          <w:tab w:val="left" w:pos="360"/>
        </w:tabs>
        <w:spacing w:before="60" w:after="60" w:line="360" w:lineRule="auto"/>
        <w:jc w:val="center"/>
        <w:rPr>
          <w:rFonts w:ascii="Times New Roman" w:hAnsi="Times New Roman" w:cs="Times New Roman"/>
          <w:b/>
          <w:sz w:val="24"/>
          <w:szCs w:val="24"/>
        </w:rPr>
      </w:pPr>
    </w:p>
    <w:p w:rsidR="00E12647" w:rsidRPr="008A4051" w:rsidRDefault="0076735F" w:rsidP="008A4051">
      <w:pPr>
        <w:tabs>
          <w:tab w:val="left" w:pos="360"/>
        </w:tabs>
        <w:spacing w:before="60" w:after="60" w:line="360" w:lineRule="auto"/>
        <w:jc w:val="center"/>
        <w:rPr>
          <w:rFonts w:ascii="Times New Roman" w:hAnsi="Times New Roman" w:cs="Times New Roman"/>
          <w:b/>
          <w:sz w:val="24"/>
          <w:szCs w:val="24"/>
        </w:rPr>
      </w:pPr>
      <w:r w:rsidRPr="008A4051">
        <w:rPr>
          <w:rFonts w:ascii="Times New Roman" w:hAnsi="Times New Roman" w:cs="Times New Roman"/>
          <w:b/>
          <w:sz w:val="24"/>
          <w:szCs w:val="24"/>
        </w:rPr>
        <w:t>KESIMPULAN</w:t>
      </w:r>
    </w:p>
    <w:p w:rsidR="00C62A09" w:rsidRPr="00584031" w:rsidRDefault="00C62A09" w:rsidP="00584031">
      <w:pPr>
        <w:spacing w:before="60" w:after="60" w:line="360" w:lineRule="auto"/>
        <w:ind w:firstLine="709"/>
        <w:jc w:val="both"/>
        <w:rPr>
          <w:rFonts w:ascii="Times New Roman" w:hAnsi="Times New Roman" w:cs="Times New Roman"/>
          <w:sz w:val="24"/>
          <w:szCs w:val="24"/>
        </w:rPr>
      </w:pPr>
      <w:r w:rsidRPr="00584031">
        <w:rPr>
          <w:rFonts w:ascii="Times New Roman" w:hAnsi="Times New Roman" w:cs="Times New Roman"/>
          <w:sz w:val="24"/>
          <w:szCs w:val="24"/>
        </w:rPr>
        <w:t>Nitrogen merupakan salah satu unsur hara makro yang ketersediaannya dalam tanah sangat penting bagi tanaman</w:t>
      </w:r>
      <w:r w:rsidR="002A4151" w:rsidRPr="00584031">
        <w:rPr>
          <w:rFonts w:ascii="Times New Roman" w:hAnsi="Times New Roman" w:cs="Times New Roman"/>
          <w:sz w:val="24"/>
          <w:szCs w:val="24"/>
        </w:rPr>
        <w:t>. Kehilangan unsur hara</w:t>
      </w:r>
      <w:r w:rsidRPr="00584031">
        <w:rPr>
          <w:rFonts w:ascii="Times New Roman" w:hAnsi="Times New Roman" w:cs="Times New Roman"/>
          <w:sz w:val="24"/>
          <w:szCs w:val="24"/>
        </w:rPr>
        <w:t xml:space="preserve"> Nitrogen dalam tanah yang disebabkan </w:t>
      </w:r>
      <w:r w:rsidRPr="00584031">
        <w:rPr>
          <w:rFonts w:ascii="Times New Roman" w:hAnsi="Times New Roman" w:cs="Times New Roman"/>
          <w:sz w:val="24"/>
          <w:szCs w:val="24"/>
        </w:rPr>
        <w:t xml:space="preserve">oleh </w:t>
      </w:r>
      <w:r w:rsidRPr="00584031">
        <w:rPr>
          <w:rFonts w:ascii="Times New Roman" w:hAnsi="Times New Roman" w:cs="Times New Roman"/>
          <w:i/>
          <w:sz w:val="24"/>
          <w:szCs w:val="24"/>
        </w:rPr>
        <w:t>leaching, denitrifikasi dan volatisasi</w:t>
      </w:r>
      <w:r w:rsidRPr="00584031">
        <w:rPr>
          <w:rFonts w:ascii="Times New Roman" w:hAnsi="Times New Roman" w:cs="Times New Roman"/>
          <w:i/>
          <w:sz w:val="24"/>
          <w:szCs w:val="24"/>
        </w:rPr>
        <w:t xml:space="preserve"> </w:t>
      </w:r>
      <w:r w:rsidRPr="00584031">
        <w:rPr>
          <w:rFonts w:ascii="Times New Roman" w:hAnsi="Times New Roman" w:cs="Times New Roman"/>
          <w:sz w:val="24"/>
          <w:szCs w:val="24"/>
        </w:rPr>
        <w:t>dapat diminimalisir dengan pemberian jamur mikoriza arbuskular</w:t>
      </w:r>
      <w:r w:rsidR="00584031" w:rsidRPr="00584031">
        <w:rPr>
          <w:rFonts w:ascii="Times New Roman" w:hAnsi="Times New Roman" w:cs="Times New Roman"/>
          <w:sz w:val="24"/>
          <w:szCs w:val="24"/>
        </w:rPr>
        <w:t xml:space="preserve">. </w:t>
      </w:r>
      <w:r w:rsidR="00113149" w:rsidRPr="00584031">
        <w:rPr>
          <w:rFonts w:ascii="Times New Roman" w:hAnsi="Times New Roman" w:cs="Times New Roman"/>
          <w:sz w:val="24"/>
          <w:szCs w:val="24"/>
        </w:rPr>
        <w:t xml:space="preserve">Pemberian jamur mikoriza diharapkan mempunyai pengaruh yang </w:t>
      </w:r>
      <w:r w:rsidR="00393CDC" w:rsidRPr="00584031">
        <w:rPr>
          <w:rFonts w:ascii="Times New Roman" w:hAnsi="Times New Roman" w:cs="Times New Roman"/>
          <w:sz w:val="24"/>
          <w:szCs w:val="24"/>
        </w:rPr>
        <w:t>substantif</w:t>
      </w:r>
      <w:r w:rsidR="00113149" w:rsidRPr="00584031">
        <w:rPr>
          <w:rFonts w:ascii="Times New Roman" w:hAnsi="Times New Roman" w:cs="Times New Roman"/>
          <w:sz w:val="24"/>
          <w:szCs w:val="24"/>
        </w:rPr>
        <w:t xml:space="preserve"> terhadap ketersediaan dan serapan unsur hara Nitrogen </w:t>
      </w:r>
      <w:r w:rsidR="00584031">
        <w:rPr>
          <w:rFonts w:ascii="Times New Roman" w:hAnsi="Times New Roman" w:cs="Times New Roman"/>
          <w:sz w:val="24"/>
          <w:szCs w:val="24"/>
        </w:rPr>
        <w:t>serta</w:t>
      </w:r>
      <w:r w:rsidR="00393CDC" w:rsidRPr="00584031">
        <w:rPr>
          <w:rFonts w:ascii="Times New Roman" w:hAnsi="Times New Roman" w:cs="Times New Roman"/>
          <w:sz w:val="24"/>
          <w:szCs w:val="24"/>
        </w:rPr>
        <w:t xml:space="preserve"> hasil tanaman bawang merah. </w:t>
      </w:r>
      <w:r w:rsidR="00113149" w:rsidRPr="00584031">
        <w:rPr>
          <w:rFonts w:ascii="Times New Roman" w:hAnsi="Times New Roman" w:cs="Times New Roman"/>
          <w:sz w:val="24"/>
          <w:szCs w:val="24"/>
        </w:rPr>
        <w:t xml:space="preserve"> Adanya </w:t>
      </w:r>
      <w:r w:rsidRPr="00584031">
        <w:rPr>
          <w:rFonts w:ascii="Times New Roman" w:hAnsi="Times New Roman" w:cs="Times New Roman"/>
          <w:sz w:val="24"/>
          <w:szCs w:val="24"/>
        </w:rPr>
        <w:t>kompatibilitas jamur mikoriza arbuskular dengan akar tanaman bawang merah</w:t>
      </w:r>
      <w:r w:rsidR="00393CDC" w:rsidRPr="00584031">
        <w:rPr>
          <w:rFonts w:ascii="Times New Roman" w:hAnsi="Times New Roman" w:cs="Times New Roman"/>
          <w:sz w:val="24"/>
          <w:szCs w:val="24"/>
        </w:rPr>
        <w:t xml:space="preserve"> tidak hanya diyakini </w:t>
      </w:r>
      <w:r w:rsidRPr="00584031">
        <w:rPr>
          <w:rFonts w:ascii="Times New Roman" w:hAnsi="Times New Roman" w:cs="Times New Roman"/>
          <w:sz w:val="24"/>
          <w:szCs w:val="24"/>
        </w:rPr>
        <w:t xml:space="preserve"> </w:t>
      </w:r>
      <w:r w:rsidR="00182E25" w:rsidRPr="00584031">
        <w:rPr>
          <w:rFonts w:ascii="Times New Roman" w:hAnsi="Times New Roman" w:cs="Times New Roman"/>
          <w:sz w:val="24"/>
          <w:szCs w:val="24"/>
        </w:rPr>
        <w:t>membantu mengintensifkan fungsi akar serta meningkatkan serapan unsur hara sehingga tanaman dapat berproduksi maksimal</w:t>
      </w:r>
      <w:r w:rsidR="00393CDC" w:rsidRPr="00584031">
        <w:rPr>
          <w:rFonts w:ascii="Times New Roman" w:hAnsi="Times New Roman" w:cs="Times New Roman"/>
          <w:sz w:val="24"/>
          <w:szCs w:val="24"/>
        </w:rPr>
        <w:t xml:space="preserve"> juga dapat meminimalisir input pemupukan anorganik dan tidak merusak lingkungan </w:t>
      </w:r>
    </w:p>
    <w:p w:rsidR="00113149" w:rsidRPr="00584031" w:rsidRDefault="00113149" w:rsidP="008A4051">
      <w:pPr>
        <w:spacing w:before="60" w:after="60" w:line="360" w:lineRule="auto"/>
        <w:ind w:firstLine="720"/>
        <w:jc w:val="both"/>
        <w:rPr>
          <w:rFonts w:ascii="Times New Roman" w:hAnsi="Times New Roman" w:cs="Times New Roman"/>
          <w:sz w:val="24"/>
          <w:szCs w:val="24"/>
        </w:rPr>
      </w:pPr>
    </w:p>
    <w:p w:rsidR="00C62A09" w:rsidRDefault="00C62A09"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CE737B" w:rsidRDefault="00CE737B" w:rsidP="008A4051">
      <w:pPr>
        <w:tabs>
          <w:tab w:val="left" w:pos="360"/>
        </w:tabs>
        <w:spacing w:before="60" w:after="60" w:line="360" w:lineRule="auto"/>
        <w:rPr>
          <w:rFonts w:ascii="Times New Roman" w:hAnsi="Times New Roman" w:cs="Times New Roman"/>
          <w:b/>
          <w:sz w:val="24"/>
          <w:szCs w:val="24"/>
        </w:rPr>
      </w:pPr>
    </w:p>
    <w:p w:rsidR="0056224E" w:rsidRDefault="0056224E" w:rsidP="0056224E">
      <w:pPr>
        <w:tabs>
          <w:tab w:val="left" w:pos="360"/>
        </w:tabs>
        <w:spacing w:after="0" w:line="360" w:lineRule="auto"/>
        <w:jc w:val="center"/>
        <w:rPr>
          <w:rFonts w:ascii="Times New Roman" w:hAnsi="Times New Roman" w:cs="Times New Roman"/>
          <w:b/>
          <w:sz w:val="24"/>
          <w:szCs w:val="24"/>
        </w:rPr>
      </w:pPr>
    </w:p>
    <w:p w:rsidR="0056224E" w:rsidRPr="00CE737B" w:rsidRDefault="0056224E" w:rsidP="0056224E">
      <w:pPr>
        <w:tabs>
          <w:tab w:val="left" w:pos="360"/>
        </w:tabs>
        <w:spacing w:after="0" w:line="360" w:lineRule="auto"/>
        <w:jc w:val="center"/>
        <w:rPr>
          <w:rFonts w:ascii="Times New Roman" w:hAnsi="Times New Roman" w:cs="Times New Roman"/>
          <w:b/>
          <w:sz w:val="24"/>
          <w:szCs w:val="24"/>
        </w:rPr>
      </w:pPr>
      <w:r w:rsidRPr="00CE737B">
        <w:rPr>
          <w:rFonts w:ascii="Times New Roman" w:hAnsi="Times New Roman" w:cs="Times New Roman"/>
          <w:b/>
          <w:sz w:val="24"/>
          <w:szCs w:val="24"/>
        </w:rPr>
        <w:lastRenderedPageBreak/>
        <w:t>DAFTAR PUSTAKA</w:t>
      </w:r>
    </w:p>
    <w:p w:rsidR="0056224E" w:rsidRPr="00CE737B" w:rsidRDefault="0056224E" w:rsidP="0056224E">
      <w:pPr>
        <w:tabs>
          <w:tab w:val="left" w:pos="360"/>
        </w:tabs>
        <w:spacing w:after="0" w:line="360" w:lineRule="auto"/>
        <w:rPr>
          <w:rFonts w:ascii="Times New Roman" w:hAnsi="Times New Roman" w:cs="Times New Roman"/>
          <w:b/>
          <w:sz w:val="24"/>
          <w:szCs w:val="24"/>
        </w:rPr>
      </w:pPr>
    </w:p>
    <w:p w:rsidR="0056224E" w:rsidRPr="00CE737B" w:rsidRDefault="0056224E" w:rsidP="0056224E">
      <w:pPr>
        <w:tabs>
          <w:tab w:val="left" w:pos="360"/>
        </w:tabs>
        <w:spacing w:after="0" w:line="360" w:lineRule="auto"/>
        <w:rPr>
          <w:rFonts w:ascii="Times New Roman" w:hAnsi="Times New Roman" w:cs="Times New Roman"/>
          <w:b/>
          <w:sz w:val="24"/>
          <w:szCs w:val="24"/>
        </w:rPr>
      </w:pPr>
    </w:p>
    <w:p w:rsidR="00D26B54" w:rsidRPr="00E63127" w:rsidRDefault="00D26B54" w:rsidP="00D26B54">
      <w:pPr>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t>Baum.C., W.E.Tohamy., and N.Gruda. 2015. Increasing the Productivity and Product Quality of Vegetable Crops Using Arbuscular Mycorrhizal Fungi :  a Review. J.Sci. Hort. (187) : 131-141</w:t>
      </w:r>
    </w:p>
    <w:p w:rsidR="00D26B54" w:rsidRPr="00E63127" w:rsidRDefault="00D26B54" w:rsidP="00D26B54">
      <w:pPr>
        <w:spacing w:before="120" w:after="120" w:line="240" w:lineRule="auto"/>
        <w:ind w:left="547" w:hanging="547"/>
        <w:jc w:val="both"/>
        <w:rPr>
          <w:rFonts w:ascii="Times New Roman" w:hAnsi="Times New Roman" w:cs="Times New Roman"/>
          <w:sz w:val="24"/>
          <w:szCs w:val="24"/>
        </w:rPr>
      </w:pPr>
      <w:r w:rsidRPr="00E63127">
        <w:rPr>
          <w:rFonts w:ascii="Times New Roman" w:hAnsi="Times New Roman" w:cs="Times New Roman"/>
          <w:sz w:val="24"/>
          <w:szCs w:val="24"/>
        </w:rPr>
        <w:t>Bettoni, M.M., A.F. Mogor., V. Pauletti and G. Nieves. 2014. Growth and Metabolism of Onion Seedlings ss Affected by The Application of Humic Substances, Mycorrhizal Inoculation and Elevated CO</w:t>
      </w:r>
      <w:r w:rsidRPr="00E63127">
        <w:rPr>
          <w:rFonts w:ascii="Times New Roman" w:hAnsi="Times New Roman" w:cs="Times New Roman"/>
          <w:sz w:val="24"/>
          <w:szCs w:val="24"/>
          <w:vertAlign w:val="subscript"/>
        </w:rPr>
        <w:t>2</w:t>
      </w:r>
      <w:r w:rsidRPr="00E63127">
        <w:rPr>
          <w:rFonts w:ascii="Times New Roman" w:hAnsi="Times New Roman" w:cs="Times New Roman"/>
          <w:sz w:val="24"/>
          <w:szCs w:val="24"/>
        </w:rPr>
        <w:t>. J. Sci. Hort.    180 : 227–235</w:t>
      </w:r>
    </w:p>
    <w:p w:rsidR="00D26B54" w:rsidRPr="00E63127" w:rsidRDefault="00D26B54" w:rsidP="00D26B54">
      <w:pPr>
        <w:spacing w:before="120" w:after="120" w:line="240" w:lineRule="auto"/>
        <w:ind w:left="547" w:hanging="547"/>
        <w:jc w:val="both"/>
        <w:rPr>
          <w:rFonts w:ascii="Times New Roman" w:hAnsi="Times New Roman" w:cs="Times New Roman"/>
          <w:sz w:val="24"/>
          <w:szCs w:val="24"/>
        </w:rPr>
      </w:pPr>
      <w:r w:rsidRPr="00E63127">
        <w:rPr>
          <w:rFonts w:ascii="Times New Roman" w:hAnsi="Times New Roman" w:cs="Times New Roman"/>
          <w:sz w:val="24"/>
          <w:szCs w:val="24"/>
        </w:rPr>
        <w:t>Bolan, N.S.  1991. A Critical Review on the Role of Mycorrizhal Fungi in the Uptake of Phosporus by plant. J. plant and soil. 134 (1): 189-207.</w:t>
      </w:r>
    </w:p>
    <w:p w:rsidR="00D26B54" w:rsidRPr="00E63127" w:rsidRDefault="00D26B54" w:rsidP="00D26B54">
      <w:pPr>
        <w:spacing w:before="120" w:after="120" w:line="240" w:lineRule="auto"/>
        <w:ind w:left="547" w:hanging="547"/>
        <w:jc w:val="both"/>
        <w:rPr>
          <w:rFonts w:ascii="Times New Roman" w:hAnsi="Times New Roman" w:cs="Times New Roman"/>
          <w:sz w:val="24"/>
          <w:szCs w:val="24"/>
        </w:rPr>
      </w:pPr>
      <w:r w:rsidRPr="00E63127">
        <w:rPr>
          <w:rFonts w:ascii="Times New Roman" w:hAnsi="Times New Roman" w:cs="Times New Roman"/>
          <w:sz w:val="24"/>
          <w:szCs w:val="24"/>
        </w:rPr>
        <w:t>Brito, I., M. Carvalho., L. Alho and M. J. Goss. 2014. Managing Arbuscular Mycorrhizal Fungi for bioprotection : Mn Toxity. J. Soil Biol and Biochemestry.  68 :78-84</w:t>
      </w:r>
    </w:p>
    <w:p w:rsidR="00D26B54" w:rsidRPr="00E63127" w:rsidRDefault="00D26B54" w:rsidP="00D26B54">
      <w:pPr>
        <w:spacing w:before="120" w:after="120" w:line="240" w:lineRule="auto"/>
        <w:ind w:left="709" w:hanging="709"/>
        <w:jc w:val="both"/>
        <w:rPr>
          <w:rFonts w:ascii="Times New Roman" w:hAnsi="Times New Roman" w:cs="Times New Roman"/>
          <w:sz w:val="24"/>
          <w:szCs w:val="24"/>
        </w:rPr>
      </w:pPr>
      <w:r w:rsidRPr="00E63127">
        <w:rPr>
          <w:rFonts w:ascii="Times New Roman" w:hAnsi="Times New Roman" w:cs="Times New Roman"/>
          <w:sz w:val="24"/>
          <w:szCs w:val="24"/>
        </w:rPr>
        <w:t>Busquest, M., Calvet, C., Camprubi, A. And Estaun, V. 2010. Differential Effects of Two Species of Arbuscular Mycorrhiza on the Growth and Water realtions of Spertium junceum and anthyllis cytisoides. Symbiosis. No. 52. P.95-101</w:t>
      </w:r>
    </w:p>
    <w:p w:rsidR="00D26B54" w:rsidRPr="00E63127" w:rsidRDefault="00D26B54" w:rsidP="00D26B54">
      <w:pPr>
        <w:spacing w:before="120" w:after="120" w:line="240" w:lineRule="auto"/>
        <w:ind w:left="547" w:hanging="547"/>
        <w:jc w:val="both"/>
        <w:rPr>
          <w:rFonts w:ascii="Times New Roman" w:hAnsi="Times New Roman" w:cs="Times New Roman"/>
          <w:sz w:val="24"/>
          <w:szCs w:val="24"/>
        </w:rPr>
      </w:pPr>
      <w:r w:rsidRPr="00E63127">
        <w:rPr>
          <w:rFonts w:ascii="Times New Roman" w:hAnsi="Times New Roman" w:cs="Times New Roman"/>
          <w:sz w:val="24"/>
          <w:szCs w:val="24"/>
        </w:rPr>
        <w:t>Cavagnaro, T.R., S.F. Bender., H.R. Asghari., and M.G.A.V.D. Heijden. 2015. The Role of Arbuscular Mycorrhizas in Reducing Soil Nutrient Loss. Review. Trends in Plant Science. 20(5) : 283-290</w:t>
      </w:r>
    </w:p>
    <w:p w:rsidR="00D26B54" w:rsidRPr="00E63127" w:rsidRDefault="00D26B54" w:rsidP="00D26B54">
      <w:pPr>
        <w:spacing w:before="120" w:after="120" w:line="240" w:lineRule="auto"/>
        <w:ind w:left="851" w:hanging="851"/>
        <w:jc w:val="both"/>
        <w:rPr>
          <w:rFonts w:ascii="Times New Roman" w:hAnsi="Times New Roman" w:cs="Times New Roman"/>
          <w:sz w:val="24"/>
          <w:szCs w:val="24"/>
        </w:rPr>
      </w:pPr>
      <w:r w:rsidRPr="00E63127">
        <w:rPr>
          <w:rFonts w:ascii="Times New Roman" w:hAnsi="Times New Roman" w:cs="Times New Roman"/>
          <w:sz w:val="24"/>
          <w:szCs w:val="24"/>
        </w:rPr>
        <w:t>Enkhtuya, B., Rydlova, J. And Vosatka, M. 2002. Effectiveness of Indegenous and Non Indegenous Isolates of Arbuscular Mycorrhizal Fungi in Soil Form Degraded Ecosystems and Man made habitats. Applied Soil Ecology 14 : 201-211</w:t>
      </w:r>
    </w:p>
    <w:p w:rsidR="00D26B54" w:rsidRPr="00E63127" w:rsidRDefault="00D26B54" w:rsidP="00D26B54">
      <w:pPr>
        <w:spacing w:before="120" w:after="0" w:line="240" w:lineRule="auto"/>
        <w:ind w:left="567" w:hanging="567"/>
        <w:jc w:val="both"/>
        <w:rPr>
          <w:rFonts w:ascii="Times New Roman" w:hAnsi="Times New Roman" w:cs="Times New Roman"/>
          <w:sz w:val="24"/>
          <w:szCs w:val="24"/>
        </w:rPr>
      </w:pPr>
      <w:r w:rsidRPr="00E63127">
        <w:rPr>
          <w:rFonts w:ascii="Times New Roman" w:hAnsi="Times New Roman" w:cs="Times New Roman"/>
          <w:sz w:val="24"/>
          <w:szCs w:val="24"/>
        </w:rPr>
        <w:t>Erman, M., S. Demir., E. Ocak., S. Tufenkci., F. Oguz and A. Akkopru. 2011. Effects of Rhizobium, Arbuskular Mikoriza and Whey Application o Some Properties in Chicpea (Cicer arietinum L) under Irrigated an Rainfaid Conditions 1-Yield, Yield Components, Nodulations and AMF Colonization. J. Field Research 122 : 14-24</w:t>
      </w:r>
    </w:p>
    <w:p w:rsidR="00D26B54" w:rsidRPr="00E63127" w:rsidRDefault="00D26B54" w:rsidP="00D26B54">
      <w:pPr>
        <w:spacing w:before="120" w:after="120" w:line="240" w:lineRule="auto"/>
        <w:ind w:left="851" w:hanging="851"/>
        <w:jc w:val="both"/>
        <w:rPr>
          <w:rFonts w:ascii="Times New Roman" w:hAnsi="Times New Roman" w:cs="Times New Roman"/>
          <w:sz w:val="24"/>
          <w:szCs w:val="24"/>
        </w:rPr>
      </w:pPr>
      <w:r w:rsidRPr="00E63127">
        <w:rPr>
          <w:rFonts w:ascii="Times New Roman" w:hAnsi="Times New Roman" w:cs="Times New Roman"/>
          <w:sz w:val="24"/>
          <w:szCs w:val="24"/>
        </w:rPr>
        <w:t>Feng, G., Song, Y.C., Li, X.L. and Christie, P. 2003. Contribution of Arbuscular mycorrhizal fungi to utilization of aoganic sources of phosphorus by red clover in a calcareous soil. Applied Soil Ecology 22 : 139-148</w:t>
      </w:r>
    </w:p>
    <w:p w:rsidR="00D26B54" w:rsidRPr="00E63127" w:rsidRDefault="00D26B54" w:rsidP="00D26B54">
      <w:pPr>
        <w:spacing w:before="120" w:after="120" w:line="240" w:lineRule="auto"/>
        <w:ind w:left="851" w:hanging="851"/>
        <w:jc w:val="both"/>
        <w:rPr>
          <w:rFonts w:ascii="Times New Roman" w:hAnsi="Times New Roman" w:cs="Times New Roman"/>
          <w:sz w:val="24"/>
          <w:szCs w:val="24"/>
        </w:rPr>
      </w:pPr>
      <w:r w:rsidRPr="00E63127">
        <w:rPr>
          <w:rFonts w:ascii="Times New Roman" w:hAnsi="Times New Roman" w:cs="Times New Roman"/>
          <w:sz w:val="24"/>
          <w:szCs w:val="24"/>
        </w:rPr>
        <w:t>Kabir, Z. And Koide, R.T. 2000. The efeect of dandelion or a cover crop on mycorrhizal inoculum potential, soil agregation and yield of maize. Agriculture, Ecosystem and Environment 78:167-174</w:t>
      </w:r>
    </w:p>
    <w:p w:rsidR="00D26B54" w:rsidRPr="00E63127" w:rsidRDefault="00D26B54" w:rsidP="00D26B54">
      <w:pPr>
        <w:autoSpaceDE w:val="0"/>
        <w:autoSpaceDN w:val="0"/>
        <w:adjustRightInd w:val="0"/>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t xml:space="preserve">Lee, J., and L. Seongtae. 2014. Correlation between Soil Physico-Chemical Properties and Plant Nutrient Concentration in Bulb Onion in Paddy Soil.  J. Sci. Hort. 179 : 158-162 </w:t>
      </w:r>
    </w:p>
    <w:p w:rsidR="00D26B54" w:rsidRPr="00E63127" w:rsidRDefault="00D26B54" w:rsidP="00D26B54">
      <w:pPr>
        <w:autoSpaceDE w:val="0"/>
        <w:autoSpaceDN w:val="0"/>
        <w:adjustRightInd w:val="0"/>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lastRenderedPageBreak/>
        <w:t>Liu, E., C. Yan., X. Mei., W. He., S.H. Bing., L. Ding.,  Q. Liu., S  Liu and T. Fan. 2010. Long Term Effect of Chemical Fertilizer, Straw and Manure on Soil Chemical and Biological Propreties in Northwest China. J. Geoderma.    158 : 173-180</w:t>
      </w:r>
    </w:p>
    <w:p w:rsidR="00D26B54" w:rsidRPr="00E63127" w:rsidRDefault="00D26B54" w:rsidP="00D26B54">
      <w:pPr>
        <w:autoSpaceDE w:val="0"/>
        <w:autoSpaceDN w:val="0"/>
        <w:adjustRightInd w:val="0"/>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t>Legay, N., F. Grassein., M.N. Binet., C. Arnoldi., E. Personeni., S. Perigon., F. Poly., T. Poommier., J. Puissant., J.C. Clement., S. Lavorel and B. Mouhamadou. 2015. Plant Spicies Identities and Fertilization Influence on Arbuscular Fungal Colonisation and Soil Bacterial Activities. J. Aplied Soil Ecology. 2299. pp. 8</w:t>
      </w:r>
    </w:p>
    <w:p w:rsidR="00D26B54" w:rsidRPr="00E63127" w:rsidRDefault="00D26B54" w:rsidP="00D26B54">
      <w:pPr>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t>Lone, R., R. Shuab., K.A. Wani., M.A.Ganaie., A.K.Tiwari., K.K. Koul., 2015. Mycorrihizal influence on metabolites, indigestible oligosaccharides, mineral nutrion and phytocemical constituents in onion (</w:t>
      </w:r>
      <w:r w:rsidRPr="00E63127">
        <w:rPr>
          <w:rFonts w:ascii="Times New Roman" w:hAnsi="Times New Roman" w:cs="Times New Roman"/>
          <w:i/>
          <w:sz w:val="24"/>
          <w:szCs w:val="24"/>
        </w:rPr>
        <w:t>Allium cepa</w:t>
      </w:r>
      <w:r w:rsidRPr="00E63127">
        <w:rPr>
          <w:rFonts w:ascii="Times New Roman" w:hAnsi="Times New Roman" w:cs="Times New Roman"/>
          <w:sz w:val="24"/>
          <w:szCs w:val="24"/>
        </w:rPr>
        <w:t xml:space="preserve"> L.). pIant. J.Hort.193 : 55-61</w:t>
      </w:r>
    </w:p>
    <w:p w:rsidR="00D26B54" w:rsidRPr="00E63127" w:rsidRDefault="00D26B54" w:rsidP="00D26B54">
      <w:pPr>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t>Ortiz, N., E. Armada., E. Duque., A. Roldan and R. Azcon. Contribution of Arbuscular Mycorrhizal Fungi and/or to Enchancing Plant Drought Tolerence under Soil Conditions : Effectiveness of Autochtonus or Allocchtonus Strains. J. Plant Physiol. 174 : 87-96</w:t>
      </w:r>
    </w:p>
    <w:p w:rsidR="00D26B54" w:rsidRPr="00E63127" w:rsidRDefault="00D26B54" w:rsidP="00D26B54">
      <w:pPr>
        <w:spacing w:before="120" w:after="120" w:line="240" w:lineRule="auto"/>
        <w:ind w:left="630" w:hanging="630"/>
        <w:jc w:val="both"/>
        <w:rPr>
          <w:rFonts w:ascii="Times New Roman" w:hAnsi="Times New Roman" w:cs="Times New Roman"/>
          <w:bCs/>
          <w:sz w:val="24"/>
          <w:szCs w:val="24"/>
        </w:rPr>
      </w:pPr>
      <w:r w:rsidRPr="00E63127">
        <w:rPr>
          <w:rFonts w:ascii="Times New Roman" w:hAnsi="Times New Roman" w:cs="Times New Roman"/>
          <w:sz w:val="24"/>
          <w:szCs w:val="24"/>
        </w:rPr>
        <w:t>Rahayu, Y.S. 2009. P</w:t>
      </w:r>
      <w:r w:rsidRPr="00E63127">
        <w:rPr>
          <w:rFonts w:ascii="Times New Roman" w:hAnsi="Times New Roman" w:cs="Times New Roman"/>
          <w:bCs/>
          <w:sz w:val="24"/>
          <w:szCs w:val="24"/>
        </w:rPr>
        <w:t>engaruh Waktu Penanaman terhadap Pertumbuhan Dan Hasil Beberapa Varietas Tanaman Bawang Merah (</w:t>
      </w:r>
      <w:r w:rsidRPr="00E63127">
        <w:rPr>
          <w:rFonts w:ascii="Times New Roman" w:hAnsi="Times New Roman" w:cs="Times New Roman"/>
          <w:bCs/>
          <w:i/>
          <w:iCs/>
          <w:sz w:val="24"/>
          <w:szCs w:val="24"/>
        </w:rPr>
        <w:t xml:space="preserve">Allium ascalonicum </w:t>
      </w:r>
      <w:r w:rsidRPr="00E63127">
        <w:rPr>
          <w:rFonts w:ascii="Times New Roman" w:hAnsi="Times New Roman" w:cs="Times New Roman"/>
          <w:bCs/>
          <w:sz w:val="24"/>
          <w:szCs w:val="24"/>
        </w:rPr>
        <w:t>L.). Fakultas Pertanian. Universitas Wisnuwardhana. Malang</w:t>
      </w:r>
    </w:p>
    <w:p w:rsidR="00D26B54" w:rsidRPr="00E63127" w:rsidRDefault="00D26B54" w:rsidP="00D26B54">
      <w:pPr>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t>Rosmarkam, A dan N.W, Yuwono. Ilmu Kesuburan Tanah. 2001. Penerbit Kanisius. Jakarta.</w:t>
      </w:r>
    </w:p>
    <w:p w:rsidR="00D26B54" w:rsidRPr="00E63127" w:rsidRDefault="00D26B54" w:rsidP="00D26B54">
      <w:pPr>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t>Saikia, P., S.S. Bhattacharya and K.K., Baruah. Organic Substitution in Fertilizer Schedule : Impacts on Soil Health, Photosynthetic Efficiency, Yield and Assimilation in Wheat Grown in Alluvial Soil. 2015. J. Agriculture, Ecosystems and Enviroment. 203 : 102-109</w:t>
      </w:r>
    </w:p>
    <w:p w:rsidR="00D26B54" w:rsidRPr="00E63127" w:rsidRDefault="00D26B54" w:rsidP="00D26B54">
      <w:pPr>
        <w:spacing w:before="120" w:after="120" w:line="240" w:lineRule="auto"/>
        <w:ind w:left="540" w:hanging="540"/>
        <w:jc w:val="both"/>
        <w:rPr>
          <w:rFonts w:ascii="Times New Roman" w:hAnsi="Times New Roman" w:cs="Times New Roman"/>
          <w:sz w:val="24"/>
          <w:szCs w:val="24"/>
        </w:rPr>
      </w:pPr>
      <w:r w:rsidRPr="00E63127">
        <w:rPr>
          <w:rFonts w:ascii="Times New Roman" w:hAnsi="Times New Roman" w:cs="Times New Roman"/>
          <w:sz w:val="24"/>
          <w:szCs w:val="24"/>
        </w:rPr>
        <w:t xml:space="preserve">Simanungkalit, R.D.M., Suriadikarta, D.A., Saraswati, R., Setyono, D., dan Hartatik, W. 2006. Pupuk Organik dan Pupuk Hayati “Cendawan Mikoriza Arbuskular”. Balai Penelitian Tanah. Badan Penelitian dan Pengembangan Pertanian.Bogor. hal. 159-190 </w:t>
      </w:r>
    </w:p>
    <w:p w:rsidR="00D26B54" w:rsidRPr="00E63127" w:rsidRDefault="00D26B54" w:rsidP="00D26B54">
      <w:pPr>
        <w:spacing w:before="120" w:after="120" w:line="240" w:lineRule="auto"/>
        <w:ind w:left="540" w:hanging="540"/>
        <w:jc w:val="both"/>
        <w:rPr>
          <w:rFonts w:ascii="Times New Roman" w:hAnsi="Times New Roman" w:cs="Times New Roman"/>
          <w:sz w:val="24"/>
          <w:szCs w:val="24"/>
        </w:rPr>
      </w:pPr>
      <w:r w:rsidRPr="00E63127">
        <w:rPr>
          <w:rFonts w:ascii="Times New Roman" w:hAnsi="Times New Roman" w:cs="Times New Roman"/>
          <w:sz w:val="24"/>
          <w:szCs w:val="24"/>
        </w:rPr>
        <w:t>Sitompul, S.M. dan B. Guritno 1995. Analisis Pertumbuhan Tanaman. Gadjah Mada University Press. Yogyakarta</w:t>
      </w:r>
    </w:p>
    <w:p w:rsidR="00D26B54" w:rsidRPr="00E63127" w:rsidRDefault="00D26B54" w:rsidP="00D26B54">
      <w:pPr>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t>Sudiarso. 2007. Pupuk Organik Dalam system Pertanian Berkelanjutan. UB. Press. Universitas Brawijaya, Malang. hal. 187</w:t>
      </w:r>
    </w:p>
    <w:p w:rsidR="00D26B54" w:rsidRPr="00E63127" w:rsidRDefault="00D26B54" w:rsidP="00D26B54">
      <w:pPr>
        <w:spacing w:before="120" w:after="120" w:line="240" w:lineRule="auto"/>
        <w:ind w:left="709" w:hanging="709"/>
        <w:jc w:val="both"/>
        <w:rPr>
          <w:rFonts w:ascii="Times New Roman" w:hAnsi="Times New Roman" w:cs="Times New Roman"/>
          <w:sz w:val="24"/>
          <w:szCs w:val="24"/>
        </w:rPr>
      </w:pPr>
      <w:r w:rsidRPr="00E63127">
        <w:rPr>
          <w:rFonts w:ascii="Times New Roman" w:hAnsi="Times New Roman" w:cs="Times New Roman"/>
          <w:sz w:val="24"/>
          <w:szCs w:val="24"/>
        </w:rPr>
        <w:t>Sumarni., R. Rosliani dan Suwandi. 2012. Optimasi Jarak Tanam dan Dosis Pupuk NPK untuk Produksi Bawang Merah dari Benih Umbi Mini di Dataran Tinggi. J. Hort. 22 (2) : 147-154</w:t>
      </w:r>
    </w:p>
    <w:p w:rsidR="00D26B54" w:rsidRPr="00E63127" w:rsidRDefault="00D26B54" w:rsidP="00D26B54">
      <w:pPr>
        <w:spacing w:before="120" w:after="120" w:line="240" w:lineRule="auto"/>
        <w:ind w:left="709" w:hanging="709"/>
        <w:jc w:val="both"/>
        <w:rPr>
          <w:rFonts w:ascii="Times New Roman" w:hAnsi="Times New Roman" w:cs="Times New Roman"/>
          <w:sz w:val="24"/>
          <w:szCs w:val="24"/>
        </w:rPr>
      </w:pPr>
      <w:r w:rsidRPr="00E63127">
        <w:rPr>
          <w:rFonts w:ascii="Times New Roman" w:hAnsi="Times New Roman" w:cs="Times New Roman"/>
          <w:sz w:val="24"/>
          <w:szCs w:val="24"/>
        </w:rPr>
        <w:t>Sumarni, N., R. Rosliani., R.S. Basuki dan Y. Hilman. 2012. Respons Tanaman Bawang Merah terhadap Pemupukan Fosfat pada Beberapa Tingkat Kesuburan Lahan (Status P-Tanah). 2012. J. Hort. 22 (2) : 129-137</w:t>
      </w:r>
    </w:p>
    <w:p w:rsidR="00D26B54" w:rsidRPr="00E63127" w:rsidRDefault="00D26B54" w:rsidP="00D26B54">
      <w:pPr>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t>Suminarti, N.E. 2011. Teknik Budidaya Tanaman Talas Colocasia esculenta L. Shott var. Antiquorum Pada Kondisi Kering dan Basah. Disertasi. Tidak dipublikasikan. FP.UB. Hal. 153</w:t>
      </w:r>
    </w:p>
    <w:p w:rsidR="00D26B54" w:rsidRPr="00E63127" w:rsidRDefault="00D26B54" w:rsidP="00D26B54">
      <w:pPr>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lastRenderedPageBreak/>
        <w:t>Soemarno. 2014. Managemen Kesuburan Tanah-Tanah Pertanian. Penerbit FPUB. Malang.</w:t>
      </w:r>
    </w:p>
    <w:p w:rsidR="00D26B54" w:rsidRPr="00E63127" w:rsidRDefault="00D26B54" w:rsidP="00D26B54">
      <w:pPr>
        <w:spacing w:before="120" w:after="0" w:line="240" w:lineRule="auto"/>
        <w:ind w:left="709" w:hanging="709"/>
        <w:jc w:val="both"/>
        <w:rPr>
          <w:rFonts w:ascii="Times New Roman" w:hAnsi="Times New Roman" w:cs="Times New Roman"/>
          <w:sz w:val="24"/>
          <w:szCs w:val="24"/>
        </w:rPr>
      </w:pPr>
      <w:r w:rsidRPr="00E63127">
        <w:rPr>
          <w:rFonts w:ascii="Times New Roman" w:hAnsi="Times New Roman" w:cs="Times New Roman"/>
          <w:sz w:val="24"/>
          <w:szCs w:val="24"/>
        </w:rPr>
        <w:t>Talanca, H. 2010. Status Cendawan Mikoriza Arbuskular (MVA) pada Tanaman. Prosiding Pekan Serealia Nasional. Pp.353-357</w:t>
      </w:r>
    </w:p>
    <w:p w:rsidR="00D26B54" w:rsidRPr="00E63127" w:rsidRDefault="00D26B54" w:rsidP="00D26B54">
      <w:pPr>
        <w:spacing w:before="120" w:after="120" w:line="240" w:lineRule="auto"/>
        <w:ind w:left="630" w:hanging="630"/>
        <w:jc w:val="both"/>
        <w:rPr>
          <w:rFonts w:ascii="Times New Roman" w:hAnsi="Times New Roman" w:cs="Times New Roman"/>
          <w:sz w:val="24"/>
          <w:szCs w:val="24"/>
        </w:rPr>
      </w:pPr>
      <w:r w:rsidRPr="00E63127">
        <w:rPr>
          <w:rFonts w:ascii="Times New Roman" w:hAnsi="Times New Roman" w:cs="Times New Roman"/>
          <w:sz w:val="24"/>
          <w:szCs w:val="24"/>
        </w:rPr>
        <w:t>Tao, R., Y.Liang., S.A. Wakelin and G.Chu. 2015. Supplementing Chemical Fertilizer with An Organic Component Increase Soil Biological Function and Quality. Aplied Soil Ecology  (96) : 42-51</w:t>
      </w:r>
    </w:p>
    <w:p w:rsidR="00D26B54" w:rsidRPr="00E63127" w:rsidRDefault="00D26B54" w:rsidP="00D26B54">
      <w:pPr>
        <w:spacing w:before="120" w:after="0" w:line="240" w:lineRule="auto"/>
        <w:ind w:left="567" w:hanging="567"/>
        <w:jc w:val="both"/>
        <w:rPr>
          <w:rFonts w:ascii="Times New Roman" w:hAnsi="Times New Roman" w:cs="Times New Roman"/>
          <w:sz w:val="24"/>
          <w:szCs w:val="24"/>
        </w:rPr>
      </w:pPr>
    </w:p>
    <w:p w:rsidR="00ED5248" w:rsidRPr="00E63127" w:rsidRDefault="00ED5248" w:rsidP="0056224E">
      <w:pPr>
        <w:tabs>
          <w:tab w:val="left" w:pos="360"/>
        </w:tabs>
        <w:spacing w:after="0" w:line="360" w:lineRule="auto"/>
        <w:rPr>
          <w:rFonts w:ascii="Times New Roman" w:hAnsi="Times New Roman" w:cs="Times New Roman"/>
          <w:sz w:val="24"/>
          <w:szCs w:val="24"/>
        </w:rPr>
      </w:pPr>
    </w:p>
    <w:p w:rsidR="00ED5248" w:rsidRPr="00E63127" w:rsidRDefault="00ED5248" w:rsidP="0056224E">
      <w:pPr>
        <w:tabs>
          <w:tab w:val="left" w:pos="360"/>
        </w:tabs>
        <w:spacing w:after="0" w:line="360" w:lineRule="auto"/>
        <w:rPr>
          <w:rFonts w:ascii="Times New Roman" w:hAnsi="Times New Roman" w:cs="Times New Roman"/>
          <w:sz w:val="24"/>
          <w:szCs w:val="24"/>
        </w:rPr>
      </w:pPr>
    </w:p>
    <w:p w:rsidR="00ED5248" w:rsidRPr="00E63127" w:rsidRDefault="00ED5248" w:rsidP="0056224E">
      <w:pPr>
        <w:tabs>
          <w:tab w:val="left" w:pos="360"/>
        </w:tabs>
        <w:spacing w:after="0" w:line="360" w:lineRule="auto"/>
        <w:rPr>
          <w:rFonts w:ascii="Times New Roman" w:hAnsi="Times New Roman" w:cs="Times New Roman"/>
          <w:sz w:val="24"/>
          <w:szCs w:val="24"/>
        </w:rPr>
      </w:pPr>
    </w:p>
    <w:p w:rsidR="00ED5248" w:rsidRPr="00E63127" w:rsidRDefault="00ED5248" w:rsidP="0056224E">
      <w:pPr>
        <w:tabs>
          <w:tab w:val="left" w:pos="360"/>
        </w:tabs>
        <w:spacing w:after="0" w:line="360" w:lineRule="auto"/>
        <w:rPr>
          <w:rFonts w:ascii="Times New Roman" w:hAnsi="Times New Roman" w:cs="Times New Roman"/>
          <w:sz w:val="24"/>
          <w:szCs w:val="24"/>
        </w:rPr>
      </w:pPr>
    </w:p>
    <w:p w:rsidR="00ED5248" w:rsidRDefault="00ED5248" w:rsidP="0056224E">
      <w:pPr>
        <w:tabs>
          <w:tab w:val="left" w:pos="360"/>
        </w:tabs>
        <w:spacing w:after="0" w:line="360" w:lineRule="auto"/>
        <w:rPr>
          <w:rFonts w:ascii="Times New Roman" w:hAnsi="Times New Roman" w:cs="Times New Roman"/>
          <w:sz w:val="24"/>
          <w:szCs w:val="24"/>
        </w:rPr>
      </w:pPr>
      <w:r w:rsidRPr="006A0759">
        <w:rPr>
          <w:rFonts w:ascii="Arial" w:hAnsi="Arial" w:cs="Arial"/>
          <w:noProof/>
        </w:rPr>
        <w:drawing>
          <wp:inline distT="0" distB="0" distL="0" distR="0" wp14:anchorId="3F5E7534" wp14:editId="25C31E77">
            <wp:extent cx="4905375" cy="3933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3059" t="13805" r="22922" b="11111"/>
                    <a:stretch>
                      <a:fillRect/>
                    </a:stretch>
                  </pic:blipFill>
                  <pic:spPr bwMode="auto">
                    <a:xfrm>
                      <a:off x="0" y="0"/>
                      <a:ext cx="4905375" cy="3933825"/>
                    </a:xfrm>
                    <a:prstGeom prst="rect">
                      <a:avLst/>
                    </a:prstGeom>
                    <a:noFill/>
                    <a:ln w="9525">
                      <a:noFill/>
                      <a:miter lim="800000"/>
                      <a:headEnd/>
                      <a:tailEnd/>
                    </a:ln>
                  </pic:spPr>
                </pic:pic>
              </a:graphicData>
            </a:graphic>
          </wp:inline>
        </w:drawing>
      </w:r>
    </w:p>
    <w:p w:rsidR="00ED5248" w:rsidRPr="00CE737B" w:rsidRDefault="00ED5248" w:rsidP="00CE737B">
      <w:pPr>
        <w:spacing w:after="0" w:line="240" w:lineRule="auto"/>
        <w:ind w:left="1080" w:hanging="990"/>
        <w:rPr>
          <w:rFonts w:ascii="Times New Roman" w:hAnsi="Times New Roman" w:cs="Times New Roman"/>
          <w:sz w:val="24"/>
          <w:szCs w:val="24"/>
        </w:rPr>
      </w:pPr>
      <w:r w:rsidRPr="00CE737B">
        <w:rPr>
          <w:rFonts w:ascii="Times New Roman" w:hAnsi="Times New Roman" w:cs="Times New Roman"/>
        </w:rPr>
        <w:t xml:space="preserve">Gambar 1. Potensi  Mikoriza  dalam  penyerapan  unsur hara  dan  mencegah pencucian unsur hara. Cavagnaro </w:t>
      </w:r>
      <w:r w:rsidRPr="00CE737B">
        <w:rPr>
          <w:rFonts w:ascii="Times New Roman" w:hAnsi="Times New Roman" w:cs="Times New Roman"/>
          <w:i/>
        </w:rPr>
        <w:t>et al</w:t>
      </w:r>
      <w:r w:rsidRPr="00CE737B">
        <w:rPr>
          <w:rFonts w:ascii="Times New Roman" w:hAnsi="Times New Roman" w:cs="Times New Roman"/>
        </w:rPr>
        <w:t>., (2015)</w:t>
      </w:r>
    </w:p>
    <w:p w:rsidR="003865B1" w:rsidRPr="006A0759" w:rsidRDefault="003865B1" w:rsidP="003865B1">
      <w:pPr>
        <w:pStyle w:val="ListParagraph"/>
        <w:spacing w:before="120" w:after="120" w:line="240" w:lineRule="auto"/>
        <w:ind w:left="0" w:firstLine="540"/>
        <w:jc w:val="both"/>
        <w:rPr>
          <w:rFonts w:ascii="Arial" w:hAnsi="Arial" w:cs="Arial"/>
        </w:rPr>
      </w:pPr>
      <w:r w:rsidRPr="006A0759">
        <w:rPr>
          <w:rFonts w:ascii="Arial" w:hAnsi="Arial" w:cs="Arial"/>
        </w:rPr>
        <w:t xml:space="preserve">. </w:t>
      </w:r>
    </w:p>
    <w:p w:rsidR="008D5AB8" w:rsidRPr="00383C3A" w:rsidRDefault="008D5AB8" w:rsidP="003865B1">
      <w:pPr>
        <w:tabs>
          <w:tab w:val="left" w:pos="360"/>
        </w:tabs>
        <w:spacing w:after="0"/>
        <w:jc w:val="both"/>
        <w:rPr>
          <w:rFonts w:ascii="Times New Roman" w:hAnsi="Times New Roman" w:cs="Times New Roman"/>
        </w:rPr>
      </w:pPr>
    </w:p>
    <w:sectPr w:rsidR="008D5AB8" w:rsidRPr="00383C3A" w:rsidSect="00D20CDC">
      <w:footerReference w:type="default" r:id="rId10"/>
      <w:pgSz w:w="11909" w:h="16834" w:code="9"/>
      <w:pgMar w:top="1701" w:right="1559"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34" w:rsidRDefault="00AD2734" w:rsidP="00E63127">
      <w:pPr>
        <w:spacing w:after="0" w:line="240" w:lineRule="auto"/>
      </w:pPr>
      <w:r>
        <w:separator/>
      </w:r>
    </w:p>
  </w:endnote>
  <w:endnote w:type="continuationSeparator" w:id="0">
    <w:p w:rsidR="00AD2734" w:rsidRDefault="00AD2734" w:rsidP="00E6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90011"/>
      <w:docPartObj>
        <w:docPartGallery w:val="Page Numbers (Bottom of Page)"/>
        <w:docPartUnique/>
      </w:docPartObj>
    </w:sdtPr>
    <w:sdtEndPr>
      <w:rPr>
        <w:noProof/>
      </w:rPr>
    </w:sdtEndPr>
    <w:sdtContent>
      <w:p w:rsidR="00E63127" w:rsidRDefault="00E6312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63127" w:rsidRDefault="00E63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34" w:rsidRDefault="00AD2734" w:rsidP="00E63127">
      <w:pPr>
        <w:spacing w:after="0" w:line="240" w:lineRule="auto"/>
      </w:pPr>
      <w:r>
        <w:separator/>
      </w:r>
    </w:p>
  </w:footnote>
  <w:footnote w:type="continuationSeparator" w:id="0">
    <w:p w:rsidR="00AD2734" w:rsidRDefault="00AD2734" w:rsidP="00E63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C07"/>
    <w:multiLevelType w:val="hybridMultilevel"/>
    <w:tmpl w:val="97700DBA"/>
    <w:lvl w:ilvl="0" w:tplc="1D5E12A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2E"/>
    <w:rsid w:val="00104C31"/>
    <w:rsid w:val="00113149"/>
    <w:rsid w:val="00114220"/>
    <w:rsid w:val="0017466C"/>
    <w:rsid w:val="00182E25"/>
    <w:rsid w:val="001B2262"/>
    <w:rsid w:val="002A4151"/>
    <w:rsid w:val="002A48DD"/>
    <w:rsid w:val="00320CAD"/>
    <w:rsid w:val="00383C3A"/>
    <w:rsid w:val="003865B1"/>
    <w:rsid w:val="00393CDC"/>
    <w:rsid w:val="0043492B"/>
    <w:rsid w:val="004600ED"/>
    <w:rsid w:val="004D14DD"/>
    <w:rsid w:val="0056224E"/>
    <w:rsid w:val="00584031"/>
    <w:rsid w:val="005A21E3"/>
    <w:rsid w:val="005C1A43"/>
    <w:rsid w:val="0076735F"/>
    <w:rsid w:val="007904DD"/>
    <w:rsid w:val="007D69BC"/>
    <w:rsid w:val="008A4051"/>
    <w:rsid w:val="008B4361"/>
    <w:rsid w:val="008D5AB8"/>
    <w:rsid w:val="00994560"/>
    <w:rsid w:val="009E7970"/>
    <w:rsid w:val="00A265AB"/>
    <w:rsid w:val="00AB2117"/>
    <w:rsid w:val="00AB3B34"/>
    <w:rsid w:val="00AB776E"/>
    <w:rsid w:val="00AB7788"/>
    <w:rsid w:val="00AD2734"/>
    <w:rsid w:val="00B231C2"/>
    <w:rsid w:val="00BD0423"/>
    <w:rsid w:val="00BD2987"/>
    <w:rsid w:val="00C37F9A"/>
    <w:rsid w:val="00C4249F"/>
    <w:rsid w:val="00C62A09"/>
    <w:rsid w:val="00C90E9F"/>
    <w:rsid w:val="00CE737B"/>
    <w:rsid w:val="00D20CDC"/>
    <w:rsid w:val="00D26B54"/>
    <w:rsid w:val="00D34625"/>
    <w:rsid w:val="00D817B7"/>
    <w:rsid w:val="00DC2355"/>
    <w:rsid w:val="00DE1E9C"/>
    <w:rsid w:val="00DF437B"/>
    <w:rsid w:val="00E0422E"/>
    <w:rsid w:val="00E12647"/>
    <w:rsid w:val="00E63127"/>
    <w:rsid w:val="00E73A5F"/>
    <w:rsid w:val="00EA5B15"/>
    <w:rsid w:val="00ED5248"/>
    <w:rsid w:val="00ED661C"/>
    <w:rsid w:val="00F03388"/>
    <w:rsid w:val="00F92028"/>
    <w:rsid w:val="00FB0D27"/>
    <w:rsid w:val="00FC2ECC"/>
    <w:rsid w:val="00FD78CD"/>
    <w:rsid w:val="00FE46EE"/>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20"/>
    <w:pPr>
      <w:ind w:left="720"/>
      <w:contextualSpacing/>
    </w:pPr>
    <w:rPr>
      <w:lang w:val="id-ID"/>
    </w:rPr>
  </w:style>
  <w:style w:type="character" w:styleId="Hyperlink">
    <w:name w:val="Hyperlink"/>
    <w:basedOn w:val="DefaultParagraphFont"/>
    <w:uiPriority w:val="99"/>
    <w:unhideWhenUsed/>
    <w:rsid w:val="00FC2ECC"/>
    <w:rPr>
      <w:color w:val="0000FF" w:themeColor="hyperlink"/>
      <w:u w:val="single"/>
    </w:rPr>
  </w:style>
  <w:style w:type="paragraph" w:styleId="BalloonText">
    <w:name w:val="Balloon Text"/>
    <w:basedOn w:val="Normal"/>
    <w:link w:val="BalloonTextChar"/>
    <w:uiPriority w:val="99"/>
    <w:semiHidden/>
    <w:unhideWhenUsed/>
    <w:rsid w:val="00C4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9F"/>
    <w:rPr>
      <w:rFonts w:ascii="Tahoma" w:hAnsi="Tahoma" w:cs="Tahoma"/>
      <w:sz w:val="16"/>
      <w:szCs w:val="16"/>
    </w:rPr>
  </w:style>
  <w:style w:type="paragraph" w:styleId="Header">
    <w:name w:val="header"/>
    <w:basedOn w:val="Normal"/>
    <w:link w:val="HeaderChar"/>
    <w:uiPriority w:val="99"/>
    <w:unhideWhenUsed/>
    <w:rsid w:val="00E6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127"/>
  </w:style>
  <w:style w:type="paragraph" w:styleId="Footer">
    <w:name w:val="footer"/>
    <w:basedOn w:val="Normal"/>
    <w:link w:val="FooterChar"/>
    <w:uiPriority w:val="99"/>
    <w:unhideWhenUsed/>
    <w:rsid w:val="00E6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20"/>
    <w:pPr>
      <w:ind w:left="720"/>
      <w:contextualSpacing/>
    </w:pPr>
    <w:rPr>
      <w:lang w:val="id-ID"/>
    </w:rPr>
  </w:style>
  <w:style w:type="character" w:styleId="Hyperlink">
    <w:name w:val="Hyperlink"/>
    <w:basedOn w:val="DefaultParagraphFont"/>
    <w:uiPriority w:val="99"/>
    <w:unhideWhenUsed/>
    <w:rsid w:val="00FC2ECC"/>
    <w:rPr>
      <w:color w:val="0000FF" w:themeColor="hyperlink"/>
      <w:u w:val="single"/>
    </w:rPr>
  </w:style>
  <w:style w:type="paragraph" w:styleId="BalloonText">
    <w:name w:val="Balloon Text"/>
    <w:basedOn w:val="Normal"/>
    <w:link w:val="BalloonTextChar"/>
    <w:uiPriority w:val="99"/>
    <w:semiHidden/>
    <w:unhideWhenUsed/>
    <w:rsid w:val="00C4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9F"/>
    <w:rPr>
      <w:rFonts w:ascii="Tahoma" w:hAnsi="Tahoma" w:cs="Tahoma"/>
      <w:sz w:val="16"/>
      <w:szCs w:val="16"/>
    </w:rPr>
  </w:style>
  <w:style w:type="paragraph" w:styleId="Header">
    <w:name w:val="header"/>
    <w:basedOn w:val="Normal"/>
    <w:link w:val="HeaderChar"/>
    <w:uiPriority w:val="99"/>
    <w:unhideWhenUsed/>
    <w:rsid w:val="00E6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127"/>
  </w:style>
  <w:style w:type="paragraph" w:styleId="Footer">
    <w:name w:val="footer"/>
    <w:basedOn w:val="Normal"/>
    <w:link w:val="FooterChar"/>
    <w:uiPriority w:val="99"/>
    <w:unhideWhenUsed/>
    <w:rsid w:val="00E6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yasarimurn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11</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31</cp:revision>
  <dcterms:created xsi:type="dcterms:W3CDTF">2019-07-30T04:18:00Z</dcterms:created>
  <dcterms:modified xsi:type="dcterms:W3CDTF">2019-08-09T08:52:00Z</dcterms:modified>
</cp:coreProperties>
</file>