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82" w:rsidRDefault="00F55382" w:rsidP="00F55382">
      <w:pPr>
        <w:spacing w:after="0" w:line="240" w:lineRule="auto"/>
        <w:jc w:val="center"/>
        <w:rPr>
          <w:rFonts w:ascii="Times New Roman" w:hAnsi="Times New Roman"/>
          <w:b/>
          <w:noProof/>
          <w:sz w:val="24"/>
          <w:szCs w:val="24"/>
          <w:lang w:eastAsia="id-ID"/>
        </w:rPr>
      </w:pPr>
      <w:bookmarkStart w:id="0" w:name="_GoBack"/>
      <w:bookmarkEnd w:id="0"/>
      <w:r w:rsidRPr="00CE3A2C">
        <w:rPr>
          <w:rFonts w:ascii="Times New Roman" w:hAnsi="Times New Roman"/>
          <w:b/>
          <w:noProof/>
          <w:sz w:val="24"/>
          <w:szCs w:val="24"/>
          <w:lang w:eastAsia="id-ID"/>
        </w:rPr>
        <w:t xml:space="preserve">KARAKTERISASI TANAH RAWA PASANG SURUT DELTA PULAU RIMAU UNTUK MENDUKUNG LAND APLIKASI LIMBAH </w:t>
      </w:r>
      <w:r>
        <w:rPr>
          <w:rFonts w:ascii="Times New Roman" w:hAnsi="Times New Roman"/>
          <w:b/>
          <w:noProof/>
          <w:sz w:val="24"/>
          <w:szCs w:val="24"/>
          <w:lang w:eastAsia="id-ID"/>
        </w:rPr>
        <w:t xml:space="preserve">CAIR </w:t>
      </w:r>
    </w:p>
    <w:p w:rsidR="00F55382" w:rsidRPr="00CE3A2C" w:rsidRDefault="00F55382" w:rsidP="00F55382">
      <w:pPr>
        <w:spacing w:after="0" w:line="240" w:lineRule="auto"/>
        <w:jc w:val="center"/>
        <w:rPr>
          <w:rFonts w:ascii="Times New Roman" w:hAnsi="Times New Roman"/>
          <w:b/>
          <w:noProof/>
          <w:sz w:val="24"/>
          <w:szCs w:val="24"/>
          <w:lang w:eastAsia="id-ID"/>
        </w:rPr>
      </w:pPr>
      <w:r w:rsidRPr="00CE3A2C">
        <w:rPr>
          <w:rFonts w:ascii="Times New Roman" w:hAnsi="Times New Roman"/>
          <w:b/>
          <w:noProof/>
          <w:sz w:val="24"/>
          <w:szCs w:val="24"/>
          <w:lang w:eastAsia="id-ID"/>
        </w:rPr>
        <w:t>PABRIK KELAPA SAWIT</w:t>
      </w:r>
    </w:p>
    <w:p w:rsidR="00F55382" w:rsidRDefault="00F55382" w:rsidP="00F55382">
      <w:pPr>
        <w:spacing w:after="0" w:line="240" w:lineRule="auto"/>
        <w:rPr>
          <w:rFonts w:ascii="Times New Roman" w:hAnsi="Times New Roman"/>
          <w:noProof/>
          <w:sz w:val="24"/>
          <w:szCs w:val="24"/>
          <w:lang w:eastAsia="id-ID"/>
        </w:rPr>
      </w:pPr>
    </w:p>
    <w:p w:rsidR="004C4CA0" w:rsidRDefault="004C4CA0" w:rsidP="00D06B92">
      <w:pPr>
        <w:spacing w:after="0" w:line="120" w:lineRule="auto"/>
        <w:rPr>
          <w:rFonts w:ascii="Times New Roman" w:hAnsi="Times New Roman"/>
          <w:noProof/>
          <w:sz w:val="24"/>
          <w:szCs w:val="24"/>
          <w:lang w:eastAsia="id-ID"/>
        </w:rPr>
      </w:pPr>
    </w:p>
    <w:p w:rsidR="00F55382" w:rsidRPr="000548E4" w:rsidRDefault="00F55382" w:rsidP="00F55382">
      <w:pPr>
        <w:spacing w:after="0" w:line="240" w:lineRule="auto"/>
        <w:jc w:val="center"/>
        <w:rPr>
          <w:rFonts w:ascii="Times New Roman" w:hAnsi="Times New Roman"/>
          <w:b/>
          <w:noProof/>
          <w:sz w:val="24"/>
          <w:szCs w:val="24"/>
          <w:lang w:eastAsia="id-ID"/>
        </w:rPr>
      </w:pPr>
      <w:r w:rsidRPr="000548E4">
        <w:rPr>
          <w:rFonts w:ascii="Times New Roman" w:hAnsi="Times New Roman"/>
          <w:b/>
          <w:noProof/>
          <w:sz w:val="24"/>
          <w:szCs w:val="24"/>
          <w:lang w:eastAsia="id-ID"/>
        </w:rPr>
        <w:t>Oleh :</w:t>
      </w:r>
    </w:p>
    <w:p w:rsidR="00F55382" w:rsidRDefault="00F55382" w:rsidP="00F55382">
      <w:pPr>
        <w:spacing w:after="0" w:line="240" w:lineRule="auto"/>
        <w:jc w:val="center"/>
        <w:rPr>
          <w:rFonts w:ascii="Times New Roman" w:hAnsi="Times New Roman"/>
          <w:b/>
          <w:noProof/>
          <w:sz w:val="24"/>
          <w:szCs w:val="24"/>
          <w:lang w:eastAsia="id-ID"/>
        </w:rPr>
      </w:pPr>
      <w:r w:rsidRPr="00CE3A2C">
        <w:rPr>
          <w:rFonts w:ascii="Times New Roman" w:hAnsi="Times New Roman"/>
          <w:b/>
          <w:noProof/>
          <w:sz w:val="24"/>
          <w:szCs w:val="24"/>
          <w:lang w:eastAsia="id-ID"/>
        </w:rPr>
        <w:t>Bakri, Warsito, Y. Karimudin</w:t>
      </w:r>
    </w:p>
    <w:p w:rsidR="00F55382" w:rsidRDefault="00F55382" w:rsidP="00F55382">
      <w:pPr>
        <w:spacing w:after="0" w:line="240" w:lineRule="auto"/>
        <w:jc w:val="center"/>
        <w:rPr>
          <w:rFonts w:ascii="Times New Roman" w:hAnsi="Times New Roman"/>
          <w:b/>
          <w:noProof/>
          <w:sz w:val="24"/>
          <w:szCs w:val="24"/>
          <w:lang w:eastAsia="id-ID"/>
        </w:rPr>
      </w:pPr>
      <w:r>
        <w:rPr>
          <w:rFonts w:ascii="Times New Roman" w:hAnsi="Times New Roman"/>
          <w:b/>
          <w:noProof/>
          <w:sz w:val="24"/>
          <w:szCs w:val="24"/>
          <w:lang w:eastAsia="id-ID"/>
        </w:rPr>
        <w:t>Dosen Jurusan Tanah Fakultas Pertanian Unsri</w:t>
      </w:r>
    </w:p>
    <w:p w:rsidR="00F55382" w:rsidRPr="00CE3A2C" w:rsidRDefault="00F55382" w:rsidP="00F55382">
      <w:pPr>
        <w:spacing w:after="0" w:line="240" w:lineRule="auto"/>
        <w:jc w:val="center"/>
        <w:rPr>
          <w:rFonts w:ascii="Times New Roman" w:hAnsi="Times New Roman"/>
          <w:b/>
          <w:noProof/>
          <w:sz w:val="24"/>
          <w:szCs w:val="24"/>
          <w:lang w:eastAsia="id-ID"/>
        </w:rPr>
      </w:pPr>
      <w:r>
        <w:rPr>
          <w:rFonts w:ascii="Times New Roman" w:hAnsi="Times New Roman"/>
          <w:b/>
          <w:noProof/>
          <w:sz w:val="24"/>
          <w:szCs w:val="24"/>
          <w:lang w:eastAsia="id-ID"/>
        </w:rPr>
        <w:t>Email : malsriwijaya@gmail.com</w:t>
      </w:r>
    </w:p>
    <w:p w:rsidR="00F55382" w:rsidRPr="00CE3A2C" w:rsidRDefault="00F55382" w:rsidP="00F55382">
      <w:pPr>
        <w:spacing w:after="0" w:line="240" w:lineRule="auto"/>
        <w:jc w:val="center"/>
        <w:rPr>
          <w:rFonts w:ascii="Times New Roman" w:hAnsi="Times New Roman"/>
          <w:b/>
          <w:noProof/>
          <w:sz w:val="24"/>
          <w:szCs w:val="24"/>
          <w:lang w:eastAsia="id-ID"/>
        </w:rPr>
      </w:pPr>
    </w:p>
    <w:p w:rsidR="00F55382" w:rsidRPr="00CE3A2C" w:rsidRDefault="00F55382" w:rsidP="00F55382">
      <w:pPr>
        <w:spacing w:after="0" w:line="240" w:lineRule="auto"/>
        <w:rPr>
          <w:rFonts w:ascii="Times New Roman" w:hAnsi="Times New Roman"/>
          <w:b/>
          <w:noProof/>
          <w:sz w:val="24"/>
          <w:szCs w:val="24"/>
          <w:lang w:eastAsia="id-ID"/>
        </w:rPr>
      </w:pPr>
    </w:p>
    <w:p w:rsidR="00F55382" w:rsidRPr="00D06B92" w:rsidRDefault="00F55382" w:rsidP="00D06B92">
      <w:pPr>
        <w:spacing w:after="0" w:line="240" w:lineRule="auto"/>
        <w:jc w:val="center"/>
        <w:rPr>
          <w:rFonts w:ascii="Times New Roman" w:hAnsi="Times New Roman"/>
          <w:b/>
          <w:noProof/>
          <w:sz w:val="24"/>
          <w:szCs w:val="24"/>
          <w:lang w:eastAsia="id-ID"/>
        </w:rPr>
      </w:pPr>
      <w:r w:rsidRPr="00CE3A2C">
        <w:rPr>
          <w:rFonts w:ascii="Times New Roman" w:hAnsi="Times New Roman"/>
          <w:b/>
          <w:noProof/>
          <w:sz w:val="24"/>
          <w:szCs w:val="24"/>
          <w:lang w:eastAsia="id-ID"/>
        </w:rPr>
        <w:t>Abstrak</w:t>
      </w:r>
    </w:p>
    <w:p w:rsidR="00F55382" w:rsidRDefault="00F55382" w:rsidP="00F55382">
      <w:pPr>
        <w:spacing w:after="0" w:line="240" w:lineRule="auto"/>
        <w:ind w:firstLine="720"/>
        <w:jc w:val="both"/>
        <w:rPr>
          <w:rFonts w:ascii="Times New Roman" w:hAnsi="Times New Roman"/>
          <w:noProof/>
          <w:sz w:val="24"/>
          <w:szCs w:val="24"/>
          <w:lang w:eastAsia="id-ID"/>
        </w:rPr>
      </w:pPr>
      <w:r>
        <w:rPr>
          <w:rFonts w:ascii="Times New Roman" w:hAnsi="Times New Roman"/>
          <w:noProof/>
          <w:sz w:val="24"/>
          <w:szCs w:val="24"/>
          <w:lang w:eastAsia="id-ID"/>
        </w:rPr>
        <w:t>Penelitian bertujuan untuk mengetahui sifat fisik dan kimia tanah untuk mendukung Land Aplikasi limbah cair pabrik kelapa sawit. Metode penelitian dilakukan dengan metode survey dengan mengambil sampel tanah pada beberapa kedalaman.</w:t>
      </w:r>
    </w:p>
    <w:p w:rsidR="00F55382" w:rsidRDefault="00F55382" w:rsidP="00F55382">
      <w:pPr>
        <w:spacing w:after="0" w:line="240" w:lineRule="auto"/>
        <w:ind w:firstLine="720"/>
        <w:jc w:val="both"/>
        <w:rPr>
          <w:rFonts w:ascii="Times New Roman" w:hAnsi="Times New Roman"/>
          <w:noProof/>
          <w:sz w:val="24"/>
          <w:szCs w:val="24"/>
          <w:lang w:eastAsia="id-ID"/>
        </w:rPr>
      </w:pPr>
      <w:r>
        <w:rPr>
          <w:rFonts w:ascii="Times New Roman" w:hAnsi="Times New Roman"/>
          <w:noProof/>
          <w:sz w:val="24"/>
          <w:szCs w:val="24"/>
          <w:lang w:eastAsia="id-ID"/>
        </w:rPr>
        <w:t>Hasil penelitian menunjukkan pH (2,98 – 2,93), C org (38,22 – 61,62 g/kg), N tot (0,84 – 0,95), P brey 1 (1,35 – 1,80 mg/kg), K-dd (0,19 – 0,32), Na (0,55 – 1,09 cmol/Kg), Ca (1,8 – 3,23 cmol/kg), Mg (0,55 – 1,81 cmol/kg), KTK (17,40 – 19,58 cmol/kg), KBL (14,94 – 32 %), Pasir (36,99 – 40,94 %), Debu (40,63 – 55,57 %), Liat (7,55 – 22,38 %), BD (0,74 – 1,08 g/cm³), RPT (60 – 72 %), Permeabilitas (0,27 – 3,45 cm/jam). Hasil analisis menunjukkan tanah miskin unsur hara, namun kondisi fisik tanah cukup membantu untuk media pemberian land aplikasi limbah cair pabrik kelapa sawit.</w:t>
      </w:r>
    </w:p>
    <w:p w:rsidR="00F55382" w:rsidRDefault="00F55382" w:rsidP="00F55382">
      <w:pPr>
        <w:spacing w:after="0" w:line="240" w:lineRule="auto"/>
        <w:jc w:val="both"/>
        <w:rPr>
          <w:rFonts w:ascii="Times New Roman" w:hAnsi="Times New Roman"/>
          <w:noProof/>
          <w:sz w:val="24"/>
          <w:szCs w:val="24"/>
          <w:lang w:eastAsia="id-ID"/>
        </w:rPr>
      </w:pPr>
    </w:p>
    <w:p w:rsidR="004C4CA0" w:rsidRDefault="00F55382" w:rsidP="004C4CA0">
      <w:pPr>
        <w:spacing w:after="0" w:line="240" w:lineRule="auto"/>
        <w:jc w:val="both"/>
        <w:rPr>
          <w:lang w:val="en-ID"/>
        </w:rPr>
      </w:pPr>
      <w:r>
        <w:rPr>
          <w:rFonts w:ascii="Times New Roman" w:hAnsi="Times New Roman"/>
          <w:noProof/>
          <w:sz w:val="24"/>
          <w:szCs w:val="24"/>
          <w:lang w:eastAsia="id-ID"/>
        </w:rPr>
        <w:t>Kata kunci : sifat tanah, limbah, pabrik sawit</w:t>
      </w:r>
    </w:p>
    <w:p w:rsidR="004C4CA0" w:rsidRDefault="003E3DFA" w:rsidP="004C4CA0">
      <w:pPr>
        <w:spacing w:after="0" w:line="240" w:lineRule="auto"/>
        <w:jc w:val="both"/>
        <w:rPr>
          <w:lang w:val="en-ID"/>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160655</wp:posOffset>
                </wp:positionV>
                <wp:extent cx="5095875" cy="1905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5875"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5pt;margin-top:12.65pt;width:401.2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"/>
            </w:pict>
          </mc:Fallback>
        </mc:AlternateContent>
      </w:r>
    </w:p>
    <w:p w:rsidR="004C4CA0" w:rsidRDefault="004C4CA0" w:rsidP="004C4CA0">
      <w:pPr>
        <w:spacing w:after="0" w:line="240" w:lineRule="auto"/>
        <w:jc w:val="both"/>
        <w:rPr>
          <w:lang w:val="en-ID"/>
        </w:rPr>
      </w:pPr>
    </w:p>
    <w:p w:rsidR="004C4CA0" w:rsidRDefault="001A50DE" w:rsidP="001A50DE">
      <w:pPr>
        <w:tabs>
          <w:tab w:val="left" w:pos="1395"/>
        </w:tabs>
        <w:spacing w:after="0" w:line="120" w:lineRule="auto"/>
        <w:jc w:val="both"/>
        <w:rPr>
          <w:lang w:val="en-ID"/>
        </w:rPr>
      </w:pPr>
      <w:r>
        <w:rPr>
          <w:lang w:val="en-ID"/>
        </w:rPr>
        <w:tab/>
      </w: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001030" w:rsidP="004C4CA0">
      <w:pPr>
        <w:spacing w:after="0" w:line="240" w:lineRule="auto"/>
        <w:jc w:val="center"/>
        <w:rPr>
          <w:rFonts w:ascii="Times New Roman" w:hAnsi="Times New Roman"/>
          <w:b/>
          <w:sz w:val="24"/>
          <w:szCs w:val="24"/>
          <w:lang w:val="en-ID"/>
        </w:rPr>
      </w:pPr>
    </w:p>
    <w:p w:rsidR="00001030" w:rsidRDefault="00F55382" w:rsidP="004C4CA0">
      <w:pPr>
        <w:spacing w:after="0" w:line="240" w:lineRule="auto"/>
        <w:jc w:val="center"/>
        <w:rPr>
          <w:rFonts w:ascii="Times New Roman" w:hAnsi="Times New Roman"/>
          <w:b/>
          <w:sz w:val="24"/>
          <w:szCs w:val="24"/>
          <w:lang w:val="en-ID"/>
        </w:rPr>
      </w:pPr>
      <w:r w:rsidRPr="00F55382">
        <w:rPr>
          <w:rFonts w:ascii="Times New Roman" w:hAnsi="Times New Roman"/>
          <w:b/>
          <w:sz w:val="24"/>
          <w:szCs w:val="24"/>
        </w:rPr>
        <w:lastRenderedPageBreak/>
        <w:t>CHARACTERIZ</w:t>
      </w:r>
      <w:r w:rsidR="00001030">
        <w:rPr>
          <w:rFonts w:ascii="Times New Roman" w:hAnsi="Times New Roman"/>
          <w:b/>
          <w:sz w:val="24"/>
          <w:szCs w:val="24"/>
        </w:rPr>
        <w:t>ATION OF RAW LAND IN</w:t>
      </w:r>
      <w:r w:rsidR="00001030">
        <w:rPr>
          <w:rFonts w:ascii="Times New Roman" w:hAnsi="Times New Roman"/>
          <w:b/>
          <w:sz w:val="24"/>
          <w:szCs w:val="24"/>
          <w:lang w:val="en-ID"/>
        </w:rPr>
        <w:t xml:space="preserve">  PULAU </w:t>
      </w:r>
      <w:r w:rsidR="00001030">
        <w:rPr>
          <w:rFonts w:ascii="Times New Roman" w:hAnsi="Times New Roman"/>
          <w:b/>
          <w:sz w:val="24"/>
          <w:szCs w:val="24"/>
        </w:rPr>
        <w:t xml:space="preserve">RIMAU </w:t>
      </w:r>
    </w:p>
    <w:p w:rsidR="00F55382" w:rsidRPr="004C4CA0" w:rsidRDefault="00F55382" w:rsidP="004C4CA0">
      <w:pPr>
        <w:spacing w:after="0" w:line="240" w:lineRule="auto"/>
        <w:jc w:val="center"/>
        <w:rPr>
          <w:rFonts w:ascii="Times New Roman" w:hAnsi="Times New Roman"/>
          <w:noProof/>
          <w:sz w:val="24"/>
          <w:szCs w:val="24"/>
          <w:lang w:eastAsia="id-ID"/>
        </w:rPr>
      </w:pPr>
      <w:r w:rsidRPr="00F55382">
        <w:rPr>
          <w:rFonts w:ascii="Times New Roman" w:hAnsi="Times New Roman"/>
          <w:b/>
          <w:sz w:val="24"/>
          <w:szCs w:val="24"/>
        </w:rPr>
        <w:t>TO SUPPORT LIQUID WASTE APPLICATION LAND</w:t>
      </w:r>
    </w:p>
    <w:p w:rsidR="00F55382" w:rsidRPr="00F55382" w:rsidRDefault="00F55382" w:rsidP="004C4CA0">
      <w:pPr>
        <w:spacing w:after="0" w:line="240" w:lineRule="auto"/>
        <w:jc w:val="center"/>
        <w:rPr>
          <w:rFonts w:ascii="Times New Roman" w:hAnsi="Times New Roman"/>
          <w:b/>
          <w:sz w:val="24"/>
          <w:szCs w:val="24"/>
        </w:rPr>
      </w:pPr>
      <w:r w:rsidRPr="00F55382">
        <w:rPr>
          <w:rFonts w:ascii="Times New Roman" w:hAnsi="Times New Roman"/>
          <w:b/>
          <w:sz w:val="24"/>
          <w:szCs w:val="24"/>
        </w:rPr>
        <w:t>PALM OIL FACTORY</w:t>
      </w:r>
    </w:p>
    <w:p w:rsidR="00F55382" w:rsidRPr="00F55382" w:rsidRDefault="00F55382" w:rsidP="004C4CA0">
      <w:pPr>
        <w:spacing w:after="0" w:line="240" w:lineRule="auto"/>
        <w:jc w:val="center"/>
        <w:rPr>
          <w:rFonts w:ascii="Times New Roman" w:hAnsi="Times New Roman"/>
          <w:sz w:val="24"/>
          <w:szCs w:val="24"/>
        </w:rPr>
      </w:pPr>
    </w:p>
    <w:p w:rsidR="00F55382" w:rsidRPr="00F55382" w:rsidRDefault="00F55382" w:rsidP="00D06B92">
      <w:pPr>
        <w:spacing w:after="0" w:line="120" w:lineRule="auto"/>
        <w:jc w:val="center"/>
        <w:rPr>
          <w:rFonts w:ascii="Times New Roman" w:hAnsi="Times New Roman"/>
          <w:sz w:val="24"/>
          <w:szCs w:val="24"/>
        </w:rPr>
      </w:pPr>
    </w:p>
    <w:p w:rsidR="00F55382" w:rsidRPr="004C4CA0" w:rsidRDefault="00F55382" w:rsidP="00F55382">
      <w:pPr>
        <w:spacing w:after="0" w:line="240" w:lineRule="auto"/>
        <w:jc w:val="center"/>
        <w:rPr>
          <w:rFonts w:ascii="Times New Roman" w:hAnsi="Times New Roman"/>
          <w:b/>
          <w:sz w:val="24"/>
          <w:szCs w:val="24"/>
        </w:rPr>
      </w:pPr>
      <w:r w:rsidRPr="004C4CA0">
        <w:rPr>
          <w:rFonts w:ascii="Times New Roman" w:hAnsi="Times New Roman"/>
          <w:b/>
          <w:sz w:val="24"/>
          <w:szCs w:val="24"/>
        </w:rPr>
        <w:t>By:</w:t>
      </w:r>
    </w:p>
    <w:p w:rsidR="00F55382" w:rsidRPr="004C4CA0" w:rsidRDefault="00F55382" w:rsidP="00F55382">
      <w:pPr>
        <w:spacing w:after="0" w:line="240" w:lineRule="auto"/>
        <w:jc w:val="center"/>
        <w:rPr>
          <w:rFonts w:ascii="Times New Roman" w:hAnsi="Times New Roman"/>
          <w:b/>
          <w:sz w:val="24"/>
          <w:szCs w:val="24"/>
        </w:rPr>
      </w:pPr>
      <w:r w:rsidRPr="004C4CA0">
        <w:rPr>
          <w:rFonts w:ascii="Times New Roman" w:hAnsi="Times New Roman"/>
          <w:b/>
          <w:sz w:val="24"/>
          <w:szCs w:val="24"/>
        </w:rPr>
        <w:t>Bakri, Warsito, Y. Karimudin</w:t>
      </w:r>
    </w:p>
    <w:p w:rsidR="00F55382" w:rsidRPr="004C4CA0" w:rsidRDefault="00F55382" w:rsidP="00F55382">
      <w:pPr>
        <w:spacing w:after="0" w:line="240" w:lineRule="auto"/>
        <w:jc w:val="center"/>
        <w:rPr>
          <w:rFonts w:ascii="Times New Roman" w:hAnsi="Times New Roman"/>
          <w:b/>
          <w:sz w:val="24"/>
          <w:szCs w:val="24"/>
        </w:rPr>
      </w:pPr>
      <w:r w:rsidRPr="004C4CA0">
        <w:rPr>
          <w:rFonts w:ascii="Times New Roman" w:hAnsi="Times New Roman"/>
          <w:b/>
          <w:sz w:val="24"/>
          <w:szCs w:val="24"/>
        </w:rPr>
        <w:t>Lecturer in Land Department, Faculty of Agriculture, Unsri</w:t>
      </w:r>
    </w:p>
    <w:p w:rsidR="00F55382" w:rsidRPr="004C4CA0" w:rsidRDefault="00F55382" w:rsidP="00F55382">
      <w:pPr>
        <w:spacing w:after="0" w:line="240" w:lineRule="auto"/>
        <w:jc w:val="center"/>
        <w:rPr>
          <w:rFonts w:ascii="Times New Roman" w:hAnsi="Times New Roman"/>
          <w:b/>
          <w:sz w:val="24"/>
          <w:szCs w:val="24"/>
        </w:rPr>
      </w:pPr>
      <w:r w:rsidRPr="004C4CA0">
        <w:rPr>
          <w:rFonts w:ascii="Times New Roman" w:hAnsi="Times New Roman"/>
          <w:b/>
          <w:sz w:val="24"/>
          <w:szCs w:val="24"/>
        </w:rPr>
        <w:t>Email: malsriwijaya@gmail.com</w:t>
      </w:r>
    </w:p>
    <w:p w:rsidR="00F55382" w:rsidRPr="004C4CA0" w:rsidRDefault="00F55382" w:rsidP="00F55382">
      <w:pPr>
        <w:spacing w:after="0" w:line="240" w:lineRule="auto"/>
        <w:rPr>
          <w:rFonts w:ascii="Times New Roman" w:hAnsi="Times New Roman"/>
          <w:b/>
          <w:sz w:val="24"/>
          <w:szCs w:val="24"/>
        </w:rPr>
      </w:pPr>
    </w:p>
    <w:p w:rsidR="00F55382" w:rsidRPr="00F55382" w:rsidRDefault="00F55382" w:rsidP="00F55382">
      <w:pPr>
        <w:spacing w:after="0" w:line="240" w:lineRule="auto"/>
        <w:rPr>
          <w:rFonts w:ascii="Times New Roman" w:hAnsi="Times New Roman"/>
          <w:sz w:val="24"/>
          <w:szCs w:val="24"/>
        </w:rPr>
      </w:pPr>
    </w:p>
    <w:p w:rsidR="00F55382" w:rsidRPr="00D06B92" w:rsidRDefault="00F55382" w:rsidP="00D06B92">
      <w:pPr>
        <w:spacing w:after="0" w:line="240" w:lineRule="auto"/>
        <w:jc w:val="center"/>
        <w:rPr>
          <w:rFonts w:ascii="Times New Roman" w:hAnsi="Times New Roman"/>
          <w:b/>
          <w:sz w:val="24"/>
          <w:szCs w:val="24"/>
        </w:rPr>
      </w:pPr>
      <w:r w:rsidRPr="00F55382">
        <w:rPr>
          <w:rFonts w:ascii="Times New Roman" w:hAnsi="Times New Roman"/>
          <w:b/>
          <w:sz w:val="24"/>
          <w:szCs w:val="24"/>
        </w:rPr>
        <w:t>Abstract</w:t>
      </w:r>
    </w:p>
    <w:p w:rsidR="00F55382" w:rsidRPr="00F55382" w:rsidRDefault="00F55382" w:rsidP="004C4CA0">
      <w:pPr>
        <w:spacing w:after="0" w:line="240" w:lineRule="auto"/>
        <w:ind w:firstLine="720"/>
        <w:jc w:val="both"/>
        <w:rPr>
          <w:rFonts w:ascii="Times New Roman" w:hAnsi="Times New Roman"/>
          <w:sz w:val="24"/>
          <w:szCs w:val="24"/>
        </w:rPr>
      </w:pPr>
      <w:r w:rsidRPr="00F55382">
        <w:rPr>
          <w:rFonts w:ascii="Times New Roman" w:hAnsi="Times New Roman"/>
          <w:sz w:val="24"/>
          <w:szCs w:val="24"/>
        </w:rPr>
        <w:t>The study aimed to determine the physical and chemical properties of soil to support Land Application of palm oil mill effluent. The research method is carried out by survey method by taking soil samples at several depths.</w:t>
      </w:r>
    </w:p>
    <w:p w:rsidR="00F55382" w:rsidRPr="00F55382" w:rsidRDefault="00F55382" w:rsidP="004C4CA0">
      <w:pPr>
        <w:spacing w:after="0" w:line="240" w:lineRule="auto"/>
        <w:ind w:firstLine="720"/>
        <w:jc w:val="both"/>
        <w:rPr>
          <w:rFonts w:ascii="Times New Roman" w:hAnsi="Times New Roman"/>
          <w:sz w:val="24"/>
          <w:szCs w:val="24"/>
        </w:rPr>
      </w:pPr>
      <w:r w:rsidRPr="00F55382">
        <w:rPr>
          <w:rFonts w:ascii="Times New Roman" w:hAnsi="Times New Roman"/>
          <w:sz w:val="24"/>
          <w:szCs w:val="24"/>
        </w:rPr>
        <w:t>The results showed pH (2.98 - 2.93), C org (38.22 - 61.62 g / kg), N tot (0.84 - 0.95), P brey 1 (1.35 - 1 , 80 mg / kg), K-dd (0.19 - 0.32), Na (0.55 - 1.09 cmol / Kg), Ca (1.8 - 3.23 cmol / kg), Mg ( 0.55 - 1.81 cmol / kg), CEC (17.40 - 19.58 cmol / kg), KBL (14.94 - 32%), Sand (36.99 - 40.94%), Dust ( 40.63 - 55.57%), Clay (7.55 - 22.38%), BD (0.74 - 1.08 g / cm³), RPT (60 - 72%), Permeability (0.27 - 3.45 cm / hour). The results of the analysis show that nutrient-poor soils, but the physical condition of the soil is quite helpful for the media providing land applications for palm oil mill effluent.</w:t>
      </w:r>
    </w:p>
    <w:p w:rsidR="00F55382" w:rsidRPr="00F55382" w:rsidRDefault="00F55382" w:rsidP="00F55382">
      <w:pPr>
        <w:spacing w:after="0" w:line="240" w:lineRule="auto"/>
        <w:rPr>
          <w:rFonts w:ascii="Times New Roman" w:hAnsi="Times New Roman"/>
          <w:sz w:val="24"/>
          <w:szCs w:val="24"/>
        </w:rPr>
      </w:pPr>
    </w:p>
    <w:p w:rsidR="00F55382" w:rsidRPr="00F55382" w:rsidRDefault="00F55382" w:rsidP="00F55382">
      <w:pPr>
        <w:spacing w:after="0" w:line="240" w:lineRule="auto"/>
        <w:rPr>
          <w:rFonts w:ascii="Times New Roman" w:hAnsi="Times New Roman"/>
          <w:sz w:val="24"/>
          <w:szCs w:val="24"/>
        </w:rPr>
      </w:pPr>
      <w:r w:rsidRPr="00F55382">
        <w:rPr>
          <w:rFonts w:ascii="Times New Roman" w:hAnsi="Times New Roman"/>
          <w:sz w:val="24"/>
          <w:szCs w:val="24"/>
        </w:rPr>
        <w:t>Keywords: soil properties, waste, palm oil mills</w:t>
      </w:r>
    </w:p>
    <w:p w:rsidR="004C4CA0" w:rsidRPr="00F55382" w:rsidRDefault="003E3DFA" w:rsidP="00F55382">
      <w:pPr>
        <w:rPr>
          <w:lang w:val="en-ID"/>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198120</wp:posOffset>
                </wp:positionV>
                <wp:extent cx="5019675" cy="9525"/>
                <wp:effectExtent l="0" t="0" r="952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96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35pt;margin-top:15.6pt;width:395.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"/>
            </w:pict>
          </mc:Fallback>
        </mc:AlternateContent>
      </w:r>
    </w:p>
    <w:p w:rsidR="00A60E4E" w:rsidRPr="00F55382" w:rsidRDefault="000A5B94" w:rsidP="00F55382">
      <w:pPr>
        <w:pStyle w:val="Heading3"/>
        <w:numPr>
          <w:ilvl w:val="0"/>
          <w:numId w:val="13"/>
        </w:numPr>
        <w:ind w:left="284" w:hanging="284"/>
        <w:jc w:val="center"/>
        <w:rPr>
          <w:color w:val="auto"/>
          <w:lang w:val="en-ID"/>
        </w:rPr>
      </w:pPr>
      <w:r w:rsidRPr="00F55382">
        <w:rPr>
          <w:color w:val="auto"/>
        </w:rPr>
        <w:t>PENDAHULUAN</w:t>
      </w:r>
    </w:p>
    <w:p w:rsidR="009508D0" w:rsidRPr="009508D0" w:rsidRDefault="009508D0" w:rsidP="009508D0">
      <w:pPr>
        <w:spacing w:after="0" w:line="240" w:lineRule="auto"/>
        <w:jc w:val="center"/>
        <w:rPr>
          <w:rFonts w:ascii="Times New Roman" w:hAnsi="Times New Roman"/>
          <w:b/>
          <w:sz w:val="28"/>
          <w:szCs w:val="28"/>
          <w:lang w:val="en-ID"/>
        </w:rPr>
      </w:pPr>
    </w:p>
    <w:p w:rsidR="00474132" w:rsidRPr="00001030" w:rsidRDefault="00474132" w:rsidP="00001030">
      <w:pPr>
        <w:spacing w:after="0" w:line="360" w:lineRule="auto"/>
        <w:jc w:val="both"/>
        <w:rPr>
          <w:rFonts w:ascii="Times New Roman" w:hAnsi="Times New Roman"/>
          <w:b/>
          <w:sz w:val="24"/>
          <w:szCs w:val="24"/>
        </w:rPr>
      </w:pPr>
      <w:r w:rsidRPr="00001030">
        <w:rPr>
          <w:rFonts w:ascii="Times New Roman" w:hAnsi="Times New Roman"/>
          <w:b/>
          <w:sz w:val="24"/>
          <w:szCs w:val="24"/>
        </w:rPr>
        <w:t>Latar Belakang</w:t>
      </w:r>
    </w:p>
    <w:p w:rsidR="00195A61" w:rsidRPr="00F33556" w:rsidRDefault="00195A61" w:rsidP="00330639">
      <w:pPr>
        <w:spacing w:after="0" w:line="360" w:lineRule="auto"/>
        <w:ind w:firstLine="851"/>
        <w:jc w:val="both"/>
        <w:rPr>
          <w:rFonts w:ascii="Times New Roman" w:hAnsi="Times New Roman"/>
          <w:sz w:val="24"/>
          <w:szCs w:val="24"/>
        </w:rPr>
      </w:pPr>
      <w:r w:rsidRPr="00F33556">
        <w:rPr>
          <w:rFonts w:ascii="Times New Roman" w:hAnsi="Times New Roman"/>
          <w:sz w:val="24"/>
          <w:szCs w:val="24"/>
        </w:rPr>
        <w:t>Perkembangan agroekosistem kelapa sawit saat ini adalah dengan memanfaatkan lahan suboptimal antar</w:t>
      </w:r>
      <w:r w:rsidR="004C4CA0">
        <w:rPr>
          <w:rFonts w:ascii="Times New Roman" w:hAnsi="Times New Roman"/>
          <w:sz w:val="24"/>
          <w:szCs w:val="24"/>
        </w:rPr>
        <w:t>a lain lahan rawa pasang surut.</w:t>
      </w:r>
      <w:r w:rsidRPr="00F33556">
        <w:rPr>
          <w:rFonts w:ascii="Times New Roman" w:hAnsi="Times New Roman"/>
          <w:sz w:val="24"/>
          <w:szCs w:val="24"/>
        </w:rPr>
        <w:t xml:space="preserve"> Lahan pasang surut mempunyai karakteristik yang khusus yakni dengan kondisi lahan tergenang dan tingka</w:t>
      </w:r>
      <w:r w:rsidR="00E9554D">
        <w:rPr>
          <w:rFonts w:ascii="Times New Roman" w:hAnsi="Times New Roman"/>
          <w:sz w:val="24"/>
          <w:szCs w:val="24"/>
        </w:rPr>
        <w:t xml:space="preserve">t kesuburan tanah yang rendah. </w:t>
      </w:r>
      <w:r w:rsidR="009508D0">
        <w:rPr>
          <w:rFonts w:ascii="Times New Roman" w:hAnsi="Times New Roman"/>
          <w:sz w:val="24"/>
          <w:szCs w:val="24"/>
          <w:lang w:val="en-ID"/>
        </w:rPr>
        <w:t>Potensi</w:t>
      </w:r>
      <w:r w:rsidRPr="00F33556">
        <w:rPr>
          <w:rFonts w:ascii="Times New Roman" w:hAnsi="Times New Roman"/>
          <w:sz w:val="24"/>
          <w:szCs w:val="24"/>
        </w:rPr>
        <w:t xml:space="preserve"> lain lahan rawa pasang surut mempunyai luasan yang tinggi dan dapat dimanfaatkan untuk kegiatan pertanian dan perkebunan dengan sentuhan pengelolaan lahan yang tepat dan berkesinambungan. Sebaran lahan rawa pasang surut yang luas khususnya Sumatera Selatan adalah peluang untuk investasi bidang agroekosistem kelapa sawit.</w:t>
      </w:r>
    </w:p>
    <w:p w:rsidR="00195A61" w:rsidRPr="00330639" w:rsidRDefault="00195A61" w:rsidP="00330639">
      <w:pPr>
        <w:spacing w:after="0" w:line="360" w:lineRule="auto"/>
        <w:ind w:firstLine="851"/>
        <w:jc w:val="both"/>
        <w:rPr>
          <w:rFonts w:ascii="Times New Roman" w:hAnsi="Times New Roman"/>
          <w:sz w:val="24"/>
          <w:szCs w:val="24"/>
          <w:lang w:val="en-ID"/>
        </w:rPr>
      </w:pPr>
      <w:r w:rsidRPr="00F33556">
        <w:rPr>
          <w:rFonts w:ascii="Times New Roman" w:hAnsi="Times New Roman"/>
          <w:sz w:val="24"/>
          <w:szCs w:val="24"/>
        </w:rPr>
        <w:t xml:space="preserve">Luas lahan rawa yang telah dikembangkan di Pulau Sumatera 6.604.000 ha dan </w:t>
      </w:r>
      <w:r w:rsidR="004C4CA0">
        <w:rPr>
          <w:rFonts w:ascii="Times New Roman" w:hAnsi="Times New Roman"/>
          <w:sz w:val="24"/>
          <w:szCs w:val="24"/>
        </w:rPr>
        <w:t>telah dikembangkan 691.704 ha.</w:t>
      </w:r>
      <w:r w:rsidR="0071441D">
        <w:rPr>
          <w:rFonts w:ascii="Times New Roman" w:hAnsi="Times New Roman"/>
          <w:sz w:val="24"/>
          <w:szCs w:val="24"/>
          <w:lang w:val="en-ID"/>
        </w:rPr>
        <w:t>L</w:t>
      </w:r>
      <w:r w:rsidRPr="00F33556">
        <w:rPr>
          <w:rFonts w:ascii="Times New Roman" w:hAnsi="Times New Roman"/>
          <w:sz w:val="24"/>
          <w:szCs w:val="24"/>
        </w:rPr>
        <w:t xml:space="preserve">ahan pasang surut di Sumatera Selatan yang telah direklamasi oleh Pemerintah untuk transmigrasi seluas 373.000 ha. Perkembangan luasan lahan yang </w:t>
      </w:r>
      <w:r w:rsidR="00F60399" w:rsidRPr="00F33556">
        <w:rPr>
          <w:rFonts w:ascii="Times New Roman" w:hAnsi="Times New Roman"/>
          <w:sz w:val="24"/>
          <w:szCs w:val="24"/>
        </w:rPr>
        <w:t xml:space="preserve">dilakukan </w:t>
      </w:r>
      <w:r w:rsidRPr="00F33556">
        <w:rPr>
          <w:rFonts w:ascii="Times New Roman" w:hAnsi="Times New Roman"/>
          <w:sz w:val="24"/>
          <w:szCs w:val="24"/>
        </w:rPr>
        <w:t xml:space="preserve">reklamasi terus bertambah </w:t>
      </w:r>
      <w:r w:rsidR="00F60399" w:rsidRPr="00F33556">
        <w:rPr>
          <w:rFonts w:ascii="Times New Roman" w:hAnsi="Times New Roman"/>
          <w:sz w:val="24"/>
          <w:szCs w:val="24"/>
        </w:rPr>
        <w:t xml:space="preserve">dan </w:t>
      </w:r>
      <w:r w:rsidRPr="00F33556">
        <w:rPr>
          <w:rFonts w:ascii="Times New Roman" w:hAnsi="Times New Roman"/>
          <w:sz w:val="24"/>
          <w:szCs w:val="24"/>
        </w:rPr>
        <w:t>semakin tinggi</w:t>
      </w:r>
      <w:r w:rsidR="00F60399" w:rsidRPr="00F33556">
        <w:rPr>
          <w:rFonts w:ascii="Times New Roman" w:hAnsi="Times New Roman"/>
          <w:sz w:val="24"/>
          <w:szCs w:val="24"/>
        </w:rPr>
        <w:t xml:space="preserve">nya </w:t>
      </w:r>
      <w:r w:rsidRPr="00F33556">
        <w:rPr>
          <w:rFonts w:ascii="Times New Roman" w:hAnsi="Times New Roman"/>
          <w:sz w:val="24"/>
          <w:szCs w:val="24"/>
        </w:rPr>
        <w:t xml:space="preserve">dengan masuknya perusahaan agroekosistem kelapa sawit </w:t>
      </w:r>
      <w:r w:rsidR="00F60399" w:rsidRPr="00F33556">
        <w:rPr>
          <w:rFonts w:ascii="Times New Roman" w:hAnsi="Times New Roman"/>
          <w:sz w:val="24"/>
          <w:szCs w:val="24"/>
        </w:rPr>
        <w:t xml:space="preserve">untuk memanfaatkan </w:t>
      </w:r>
      <w:r w:rsidRPr="00F33556">
        <w:rPr>
          <w:rFonts w:ascii="Times New Roman" w:hAnsi="Times New Roman"/>
          <w:sz w:val="24"/>
          <w:szCs w:val="24"/>
        </w:rPr>
        <w:t xml:space="preserve">di lahan rawa pasang surut Sumatera Selatan. </w:t>
      </w:r>
      <w:r w:rsidR="00F60399" w:rsidRPr="00F33556">
        <w:rPr>
          <w:rFonts w:ascii="Times New Roman" w:hAnsi="Times New Roman"/>
          <w:sz w:val="24"/>
          <w:szCs w:val="24"/>
        </w:rPr>
        <w:t>Sebaran kegiatan agroekosistem kelapa sawit di Sumatera Selatan telah menyebar pada kabupaten dengan luasan rawa pasan</w:t>
      </w:r>
      <w:r w:rsidR="004C4CA0">
        <w:rPr>
          <w:rFonts w:ascii="Times New Roman" w:hAnsi="Times New Roman"/>
          <w:sz w:val="24"/>
          <w:szCs w:val="24"/>
        </w:rPr>
        <w:t>g surut terbesar, yakni Kabupate</w:t>
      </w:r>
      <w:r w:rsidR="00F60399" w:rsidRPr="00F33556">
        <w:rPr>
          <w:rFonts w:ascii="Times New Roman" w:hAnsi="Times New Roman"/>
          <w:sz w:val="24"/>
          <w:szCs w:val="24"/>
        </w:rPr>
        <w:t>n Banyuasin, Musi</w:t>
      </w:r>
      <w:r w:rsidR="00330639">
        <w:rPr>
          <w:rFonts w:ascii="Times New Roman" w:hAnsi="Times New Roman"/>
          <w:sz w:val="24"/>
          <w:szCs w:val="24"/>
        </w:rPr>
        <w:t xml:space="preserve"> Banyuasin, Ogan Komering Ilir</w:t>
      </w:r>
      <w:r w:rsidR="00474132">
        <w:rPr>
          <w:rFonts w:ascii="Times New Roman" w:hAnsi="Times New Roman"/>
          <w:sz w:val="24"/>
          <w:szCs w:val="24"/>
          <w:lang w:val="en-ID"/>
        </w:rPr>
        <w:t xml:space="preserve"> (Susanto, 2010</w:t>
      </w:r>
      <w:r w:rsidR="0071441D">
        <w:rPr>
          <w:rFonts w:ascii="Times New Roman" w:hAnsi="Times New Roman"/>
          <w:sz w:val="24"/>
          <w:szCs w:val="24"/>
          <w:lang w:val="en-ID"/>
        </w:rPr>
        <w:t>)</w:t>
      </w:r>
      <w:r w:rsidR="00330639">
        <w:rPr>
          <w:rFonts w:ascii="Times New Roman" w:hAnsi="Times New Roman"/>
          <w:sz w:val="24"/>
          <w:szCs w:val="24"/>
          <w:lang w:val="en-ID"/>
        </w:rPr>
        <w:t>.</w:t>
      </w:r>
    </w:p>
    <w:p w:rsidR="00BB104A" w:rsidRDefault="00F60399" w:rsidP="00F33556">
      <w:pPr>
        <w:spacing w:after="0" w:line="360" w:lineRule="auto"/>
        <w:ind w:firstLine="851"/>
        <w:jc w:val="both"/>
        <w:rPr>
          <w:rFonts w:ascii="Times New Roman" w:hAnsi="Times New Roman"/>
          <w:sz w:val="24"/>
          <w:szCs w:val="24"/>
        </w:rPr>
      </w:pPr>
      <w:r w:rsidRPr="00F33556">
        <w:rPr>
          <w:rFonts w:ascii="Times New Roman" w:hAnsi="Times New Roman"/>
          <w:sz w:val="24"/>
          <w:szCs w:val="24"/>
        </w:rPr>
        <w:t xml:space="preserve">Kegiatan agroekosistem kelapa sawit pada luasan tertentu harus diikuti dengan kegiatan agroindustri kelapa sawit, artinya perusahaan harus membuat pabrik pengelolaan bahan baku kelapa sawit di sekitar lahan agroekosistem kelapa sawit. </w:t>
      </w:r>
      <w:r w:rsidR="009A2391" w:rsidRPr="00F33556">
        <w:rPr>
          <w:rFonts w:ascii="Times New Roman" w:hAnsi="Times New Roman"/>
          <w:sz w:val="24"/>
          <w:szCs w:val="24"/>
        </w:rPr>
        <w:t xml:space="preserve">Kegiatan agroindustri kelapa sawit adalah mengolah bahan baku tandan buah segar menjadi </w:t>
      </w:r>
      <w:r w:rsidR="009A2391" w:rsidRPr="00F33556">
        <w:rPr>
          <w:rFonts w:ascii="Times New Roman" w:hAnsi="Times New Roman"/>
          <w:i/>
          <w:sz w:val="24"/>
          <w:szCs w:val="24"/>
        </w:rPr>
        <w:t>crude palm oil</w:t>
      </w:r>
      <w:r w:rsidR="009A2391" w:rsidRPr="00F33556">
        <w:rPr>
          <w:rFonts w:ascii="Times New Roman" w:hAnsi="Times New Roman"/>
          <w:sz w:val="24"/>
          <w:szCs w:val="24"/>
        </w:rPr>
        <w:t xml:space="preserve"> (CPO) dan bahan sisa berupa limbah padat, cair dan gas. Limbah padat, cari dan gas akan menjadi permasalah lingkungan sebagai bahan pencemaran lingkungan apabila tidak dilakukan pengelolaan limbah secara baik dan tepat. </w:t>
      </w:r>
    </w:p>
    <w:p w:rsidR="00BB104A" w:rsidRPr="00F33556" w:rsidRDefault="00195A61" w:rsidP="00F33556">
      <w:pPr>
        <w:spacing w:after="0" w:line="360" w:lineRule="auto"/>
        <w:ind w:firstLine="851"/>
        <w:jc w:val="both"/>
        <w:rPr>
          <w:rFonts w:ascii="Times New Roman" w:hAnsi="Times New Roman"/>
          <w:sz w:val="24"/>
          <w:szCs w:val="24"/>
        </w:rPr>
      </w:pPr>
      <w:r w:rsidRPr="00F33556">
        <w:rPr>
          <w:rFonts w:ascii="Times New Roman" w:hAnsi="Times New Roman"/>
          <w:sz w:val="24"/>
          <w:szCs w:val="24"/>
        </w:rPr>
        <w:t>Limbah padat, cari dan gas, d</w:t>
      </w:r>
      <w:r w:rsidR="00A92E39" w:rsidRPr="00F33556">
        <w:rPr>
          <w:rFonts w:ascii="Times New Roman" w:hAnsi="Times New Roman"/>
          <w:sz w:val="24"/>
          <w:szCs w:val="24"/>
        </w:rPr>
        <w:t>isisi lain dapat dimanfaatkan dalam</w:t>
      </w:r>
      <w:r w:rsidR="009A2391" w:rsidRPr="00F33556">
        <w:rPr>
          <w:rFonts w:ascii="Times New Roman" w:hAnsi="Times New Roman"/>
          <w:sz w:val="24"/>
          <w:szCs w:val="24"/>
        </w:rPr>
        <w:t xml:space="preserve"> mengatasi pencemaran lingkungan.</w:t>
      </w:r>
      <w:r w:rsidR="00BB104A" w:rsidRPr="00F33556">
        <w:rPr>
          <w:rFonts w:ascii="Times New Roman" w:hAnsi="Times New Roman"/>
          <w:sz w:val="24"/>
          <w:szCs w:val="24"/>
        </w:rPr>
        <w:t xml:space="preserve"> Limbah padat dari jenjang kosong dapat dimanfaatkan sebagai kompos, limbah padat dari cangkang dapat dimanfaatkan sebagai karbon aktif. Limbah gas dapat digunakan sebagai pembangkit listrik, dan limbah cair dapat dimanfaatkan sebagai pupuk cair dan suplai air bagi tanaman kelapa sawit melalui kegiatan </w:t>
      </w:r>
      <w:r w:rsidR="00BB104A" w:rsidRPr="00F33556">
        <w:rPr>
          <w:rFonts w:ascii="Times New Roman" w:hAnsi="Times New Roman"/>
          <w:i/>
          <w:sz w:val="24"/>
          <w:szCs w:val="24"/>
        </w:rPr>
        <w:t>land aplikasi</w:t>
      </w:r>
      <w:r w:rsidR="00BB104A" w:rsidRPr="00F33556">
        <w:rPr>
          <w:rFonts w:ascii="Times New Roman" w:hAnsi="Times New Roman"/>
          <w:sz w:val="24"/>
          <w:szCs w:val="24"/>
        </w:rPr>
        <w:t>. Pemanfaatan limbah cair menunjang pembangunan berwawasan lingkungan dengan mengelola air limbah sehingga mempunyai nilai atau manfaat bagi aktifitas perkebunan.</w:t>
      </w:r>
    </w:p>
    <w:p w:rsidR="00E520AC" w:rsidRDefault="00E520AC" w:rsidP="00F33556">
      <w:pPr>
        <w:spacing w:after="0" w:line="360" w:lineRule="auto"/>
        <w:ind w:firstLine="851"/>
        <w:jc w:val="both"/>
        <w:rPr>
          <w:rFonts w:ascii="Times New Roman" w:hAnsi="Times New Roman"/>
          <w:sz w:val="24"/>
          <w:szCs w:val="24"/>
          <w:lang w:val="en-ID"/>
        </w:rPr>
      </w:pPr>
      <w:r w:rsidRPr="00F33556">
        <w:rPr>
          <w:rFonts w:ascii="Times New Roman" w:hAnsi="Times New Roman"/>
          <w:sz w:val="24"/>
          <w:szCs w:val="24"/>
        </w:rPr>
        <w:t>Dampak dari kegiatan agroekosistem kelapa sawit adalah berkurangnya ketersediaan air pada lahan dan semakin berkurangnya ketersediaan hara tanah. Disisi lain, dengan adanya agroindustri kelapa sawit menghasilkan limbah yang dapat dimanfaatkan untuk mengatasi air dan hara tanah, dan sekaligus mengurangi pencemaran lingkungan.</w:t>
      </w:r>
    </w:p>
    <w:p w:rsidR="00330639" w:rsidRPr="00F33556" w:rsidRDefault="00330639" w:rsidP="00330639">
      <w:pPr>
        <w:spacing w:after="0" w:line="360" w:lineRule="auto"/>
        <w:ind w:firstLine="851"/>
        <w:jc w:val="both"/>
        <w:rPr>
          <w:rFonts w:ascii="Times New Roman" w:hAnsi="Times New Roman"/>
          <w:sz w:val="24"/>
          <w:szCs w:val="24"/>
        </w:rPr>
      </w:pPr>
      <w:r w:rsidRPr="00F33556">
        <w:rPr>
          <w:rFonts w:ascii="Times New Roman" w:hAnsi="Times New Roman"/>
          <w:sz w:val="24"/>
          <w:szCs w:val="24"/>
        </w:rPr>
        <w:t>Luas lahan rawa di Indonesia diperkirakan 39,4 juta ha (</w:t>
      </w:r>
      <w:r w:rsidR="00474132">
        <w:rPr>
          <w:rFonts w:ascii="Times New Roman" w:hAnsi="Times New Roman"/>
          <w:sz w:val="24"/>
          <w:szCs w:val="24"/>
        </w:rPr>
        <w:t xml:space="preserve">Widjaja </w:t>
      </w:r>
      <w:r w:rsidR="00474132" w:rsidRPr="00474132">
        <w:rPr>
          <w:rFonts w:ascii="Times New Roman" w:hAnsi="Times New Roman"/>
          <w:i/>
          <w:sz w:val="24"/>
          <w:szCs w:val="24"/>
        </w:rPr>
        <w:t>et al.,</w:t>
      </w:r>
      <w:r w:rsidR="00474132">
        <w:rPr>
          <w:rFonts w:ascii="Times New Roman" w:hAnsi="Times New Roman"/>
          <w:sz w:val="24"/>
          <w:szCs w:val="24"/>
        </w:rPr>
        <w:t xml:space="preserve"> 1992</w:t>
      </w:r>
      <w:r>
        <w:rPr>
          <w:rFonts w:ascii="Times New Roman" w:hAnsi="Times New Roman"/>
          <w:sz w:val="24"/>
          <w:szCs w:val="24"/>
          <w:lang w:val="en-ID"/>
        </w:rPr>
        <w:t xml:space="preserve">), </w:t>
      </w:r>
      <w:r w:rsidRPr="00F33556">
        <w:rPr>
          <w:rFonts w:ascii="Times New Roman" w:hAnsi="Times New Roman"/>
          <w:sz w:val="24"/>
          <w:szCs w:val="24"/>
        </w:rPr>
        <w:t>yang terdiri dari 24,7 juta</w:t>
      </w:r>
      <w:r>
        <w:rPr>
          <w:rFonts w:ascii="Times New Roman" w:hAnsi="Times New Roman"/>
          <w:sz w:val="24"/>
          <w:szCs w:val="24"/>
        </w:rPr>
        <w:t xml:space="preserve"> ha lahan pasang surut (</w:t>
      </w:r>
      <w:r w:rsidR="002A3CFF">
        <w:rPr>
          <w:rFonts w:ascii="Times New Roman" w:hAnsi="Times New Roman"/>
          <w:sz w:val="24"/>
          <w:szCs w:val="24"/>
          <w:lang w:val="en-ID"/>
        </w:rPr>
        <w:t>DirektoratJenderal</w:t>
      </w:r>
      <w:r w:rsidR="00474132">
        <w:rPr>
          <w:rFonts w:ascii="Times New Roman" w:hAnsi="Times New Roman"/>
          <w:sz w:val="24"/>
          <w:szCs w:val="24"/>
        </w:rPr>
        <w:t xml:space="preserve"> Tanaman Pangan, 1992</w:t>
      </w:r>
      <w:r w:rsidRPr="00F33556">
        <w:rPr>
          <w:rFonts w:ascii="Times New Roman" w:hAnsi="Times New Roman"/>
          <w:sz w:val="24"/>
          <w:szCs w:val="24"/>
        </w:rPr>
        <w:t>), dan 14,7 juta ha lahan lebak (</w:t>
      </w:r>
      <w:r w:rsidR="00474132">
        <w:rPr>
          <w:rFonts w:ascii="Times New Roman" w:hAnsi="Times New Roman"/>
          <w:sz w:val="24"/>
          <w:szCs w:val="24"/>
        </w:rPr>
        <w:t>Manwan, 1992</w:t>
      </w:r>
      <w:r w:rsidRPr="00F33556">
        <w:rPr>
          <w:rFonts w:ascii="Times New Roman" w:hAnsi="Times New Roman"/>
          <w:sz w:val="24"/>
          <w:szCs w:val="24"/>
        </w:rPr>
        <w:t>).  Sekitar 33,7 juta ha dari lahan rawa tersebut terdapat di Pulau Sumatera, Kalimantan, Sulawesi dan Papua (</w:t>
      </w:r>
      <w:r w:rsidR="002A3CFF">
        <w:rPr>
          <w:rFonts w:ascii="Times New Roman" w:hAnsi="Times New Roman"/>
          <w:sz w:val="24"/>
          <w:szCs w:val="24"/>
          <w:lang w:val="en-ID"/>
        </w:rPr>
        <w:t>Nugroho</w:t>
      </w:r>
      <w:r w:rsidR="002A3CFF" w:rsidRPr="002A3CFF">
        <w:rPr>
          <w:rFonts w:ascii="Times New Roman" w:hAnsi="Times New Roman"/>
          <w:i/>
          <w:sz w:val="24"/>
          <w:szCs w:val="24"/>
          <w:lang w:val="en-ID"/>
        </w:rPr>
        <w:t>et al</w:t>
      </w:r>
      <w:r w:rsidR="002A3CFF">
        <w:rPr>
          <w:rFonts w:ascii="Times New Roman" w:hAnsi="Times New Roman"/>
          <w:sz w:val="24"/>
          <w:szCs w:val="24"/>
          <w:lang w:val="en-ID"/>
        </w:rPr>
        <w:t>., 1992</w:t>
      </w:r>
      <w:r w:rsidRPr="00F33556">
        <w:rPr>
          <w:rFonts w:ascii="Times New Roman" w:hAnsi="Times New Roman"/>
          <w:sz w:val="24"/>
          <w:szCs w:val="24"/>
        </w:rPr>
        <w:t xml:space="preserve">). Kondisi lahan pada luasan tersebut 9,65 juta ha mempunyai potensi untuk dijadikan </w:t>
      </w:r>
      <w:r w:rsidR="002A3CFF">
        <w:rPr>
          <w:rFonts w:ascii="Times New Roman" w:hAnsi="Times New Roman"/>
          <w:sz w:val="24"/>
          <w:szCs w:val="24"/>
        </w:rPr>
        <w:t>lahan pertanian dan perkebunan.</w:t>
      </w:r>
      <w:r w:rsidRPr="00F33556">
        <w:rPr>
          <w:rFonts w:ascii="Times New Roman" w:hAnsi="Times New Roman"/>
          <w:sz w:val="24"/>
          <w:szCs w:val="24"/>
        </w:rPr>
        <w:t xml:space="preserve"> Perluasan lahan agroeskoistem kelapa sawit sebagaian besar memanfaatkan lahan rawa pasang surut termasuk di Sumatera Selatan.</w:t>
      </w:r>
    </w:p>
    <w:p w:rsidR="00330639" w:rsidRPr="00F33556" w:rsidRDefault="00330639" w:rsidP="00330639">
      <w:pPr>
        <w:spacing w:after="0" w:line="360" w:lineRule="auto"/>
        <w:ind w:firstLine="851"/>
        <w:jc w:val="both"/>
        <w:rPr>
          <w:rFonts w:ascii="Times New Roman" w:hAnsi="Times New Roman"/>
          <w:sz w:val="24"/>
          <w:szCs w:val="24"/>
        </w:rPr>
      </w:pPr>
      <w:r w:rsidRPr="00F33556">
        <w:rPr>
          <w:rFonts w:ascii="Times New Roman" w:hAnsi="Times New Roman"/>
          <w:sz w:val="24"/>
          <w:szCs w:val="24"/>
        </w:rPr>
        <w:t>Total produksi tanaman kelapa sawit Indonesia tahun 2006 yaitu 14.200.000 ton CPO, dengan luasan 5.508.219 ha. Menurut</w:t>
      </w:r>
      <w:r w:rsidR="00474132">
        <w:rPr>
          <w:rFonts w:ascii="Times New Roman" w:hAnsi="Times New Roman"/>
          <w:sz w:val="24"/>
          <w:szCs w:val="24"/>
        </w:rPr>
        <w:t>Sulistyo</w:t>
      </w:r>
      <w:r w:rsidR="001A50DE" w:rsidRPr="001437BD">
        <w:rPr>
          <w:rFonts w:ascii="Times New Roman" w:hAnsi="Times New Roman"/>
          <w:i/>
          <w:sz w:val="24"/>
          <w:szCs w:val="24"/>
        </w:rPr>
        <w:t>dkk</w:t>
      </w:r>
      <w:r w:rsidR="001437BD">
        <w:rPr>
          <w:rFonts w:ascii="Times New Roman" w:hAnsi="Times New Roman"/>
          <w:sz w:val="24"/>
          <w:szCs w:val="24"/>
        </w:rPr>
        <w:t>.,</w:t>
      </w:r>
      <w:r w:rsidR="001A50DE">
        <w:rPr>
          <w:rFonts w:ascii="Times New Roman" w:hAnsi="Times New Roman"/>
          <w:sz w:val="24"/>
          <w:szCs w:val="24"/>
        </w:rPr>
        <w:t xml:space="preserve"> (2013)</w:t>
      </w:r>
      <w:r w:rsidRPr="00F33556">
        <w:rPr>
          <w:rFonts w:ascii="Times New Roman" w:hAnsi="Times New Roman"/>
          <w:sz w:val="24"/>
          <w:szCs w:val="24"/>
        </w:rPr>
        <w:t>,  pada tahun 2008 tercatat luas tanaman kelapa sawit 7 juta hektar dan pada tahun 2015 akan mencapai luasan</w:t>
      </w:r>
      <w:r w:rsidR="00474132">
        <w:rPr>
          <w:rFonts w:ascii="Times New Roman" w:hAnsi="Times New Roman"/>
          <w:sz w:val="24"/>
          <w:szCs w:val="24"/>
        </w:rPr>
        <w:t xml:space="preserve"> 10 juta hektar.</w:t>
      </w:r>
      <w:r>
        <w:rPr>
          <w:rFonts w:ascii="Times New Roman" w:hAnsi="Times New Roman"/>
          <w:sz w:val="24"/>
          <w:szCs w:val="24"/>
          <w:lang w:val="en-ID"/>
        </w:rPr>
        <w:t xml:space="preserve"> T</w:t>
      </w:r>
      <w:r w:rsidRPr="00F33556">
        <w:rPr>
          <w:rFonts w:ascii="Times New Roman" w:hAnsi="Times New Roman"/>
          <w:sz w:val="24"/>
          <w:szCs w:val="24"/>
        </w:rPr>
        <w:t>otal kapasitas terpasang nasional 11.861.615 ton CPO, dan di Sumatera Selatan terdapat 50 unit pabrik dengan produksi 1.084.019 ton CPO. Limbah cair yang terproduksi bila 1 ton CPO memerlukan 0,8 m</w:t>
      </w:r>
      <w:r w:rsidRPr="00F33556">
        <w:rPr>
          <w:rFonts w:ascii="Times New Roman" w:hAnsi="Times New Roman"/>
          <w:sz w:val="24"/>
          <w:szCs w:val="24"/>
          <w:vertAlign w:val="superscript"/>
        </w:rPr>
        <w:t xml:space="preserve">3 </w:t>
      </w:r>
      <w:r w:rsidRPr="00F33556">
        <w:rPr>
          <w:rFonts w:ascii="Times New Roman" w:hAnsi="Times New Roman"/>
          <w:sz w:val="24"/>
          <w:szCs w:val="24"/>
        </w:rPr>
        <w:t>air maka akan terdapat 867.215,2 m</w:t>
      </w:r>
      <w:r w:rsidRPr="00F33556">
        <w:rPr>
          <w:rFonts w:ascii="Times New Roman" w:hAnsi="Times New Roman"/>
          <w:sz w:val="24"/>
          <w:szCs w:val="24"/>
          <w:vertAlign w:val="superscript"/>
        </w:rPr>
        <w:t>3</w:t>
      </w:r>
      <w:r w:rsidRPr="00F33556">
        <w:rPr>
          <w:rFonts w:ascii="Times New Roman" w:hAnsi="Times New Roman"/>
          <w:sz w:val="24"/>
          <w:szCs w:val="24"/>
        </w:rPr>
        <w:t xml:space="preserve"> air atau setara 867.215.200 liter limbah cair pabrik kelapa sawit.</w:t>
      </w:r>
    </w:p>
    <w:p w:rsidR="00330639" w:rsidRPr="00F33556" w:rsidRDefault="00330639" w:rsidP="00330639">
      <w:pPr>
        <w:spacing w:after="0" w:line="360" w:lineRule="auto"/>
        <w:ind w:firstLine="851"/>
        <w:jc w:val="both"/>
        <w:rPr>
          <w:rFonts w:ascii="Times New Roman" w:hAnsi="Times New Roman"/>
          <w:sz w:val="24"/>
          <w:szCs w:val="24"/>
        </w:rPr>
      </w:pPr>
      <w:r w:rsidRPr="00F33556">
        <w:rPr>
          <w:rFonts w:ascii="Times New Roman" w:hAnsi="Times New Roman"/>
          <w:sz w:val="24"/>
          <w:szCs w:val="24"/>
        </w:rPr>
        <w:t>Kegiatan pemanfaatan limbah cair pabrik kelapa sawit me</w:t>
      </w:r>
      <w:r w:rsidR="001437BD">
        <w:rPr>
          <w:rFonts w:ascii="Times New Roman" w:hAnsi="Times New Roman"/>
          <w:sz w:val="24"/>
          <w:szCs w:val="24"/>
          <w:lang w:val="en-ID"/>
        </w:rPr>
        <w:t>nurut (</w:t>
      </w:r>
      <w:r w:rsidR="001437BD" w:rsidRPr="00291E6C">
        <w:rPr>
          <w:rFonts w:ascii="Times New Roman" w:hAnsi="Times New Roman"/>
          <w:sz w:val="24"/>
          <w:szCs w:val="24"/>
        </w:rPr>
        <w:t>Djaenuddin</w:t>
      </w:r>
      <w:r w:rsidR="001437BD" w:rsidRPr="001437BD">
        <w:rPr>
          <w:rFonts w:ascii="Times New Roman" w:hAnsi="Times New Roman"/>
          <w:i/>
          <w:sz w:val="24"/>
          <w:szCs w:val="24"/>
        </w:rPr>
        <w:t>et al.,</w:t>
      </w:r>
      <w:r w:rsidR="001437BD">
        <w:rPr>
          <w:rFonts w:ascii="Times New Roman" w:hAnsi="Times New Roman"/>
          <w:sz w:val="24"/>
          <w:szCs w:val="24"/>
        </w:rPr>
        <w:t xml:space="preserve"> 1994</w:t>
      </w:r>
      <w:r>
        <w:rPr>
          <w:rFonts w:ascii="Times New Roman" w:hAnsi="Times New Roman"/>
          <w:sz w:val="24"/>
          <w:szCs w:val="24"/>
          <w:lang w:val="en-ID"/>
        </w:rPr>
        <w:t>)</w:t>
      </w:r>
      <w:r w:rsidRPr="00F33556">
        <w:rPr>
          <w:rFonts w:ascii="Times New Roman" w:hAnsi="Times New Roman"/>
          <w:sz w:val="24"/>
          <w:szCs w:val="24"/>
        </w:rPr>
        <w:t xml:space="preserve"> mempunyai syarat antara lain: a). BOD tidak melebihi 5000 mg/liter, b). pH berkisar 6-9, c). tidak dilakukan pada lahan gambut, d. permeabilitas tanah (kurang dari 15 cm/jam dan lebih dari 1,5 cm/jam), e). kedalaman air tanah &gt;2 meter. Walaupun me</w:t>
      </w:r>
      <w:r>
        <w:rPr>
          <w:rFonts w:ascii="Times New Roman" w:hAnsi="Times New Roman"/>
          <w:sz w:val="24"/>
          <w:szCs w:val="24"/>
        </w:rPr>
        <w:t xml:space="preserve">nurut </w:t>
      </w:r>
      <w:r w:rsidR="001437BD">
        <w:rPr>
          <w:rFonts w:ascii="Times New Roman" w:hAnsi="Times New Roman"/>
          <w:sz w:val="24"/>
          <w:szCs w:val="24"/>
          <w:lang w:val="en-ID"/>
        </w:rPr>
        <w:t>(</w:t>
      </w:r>
      <w:r w:rsidR="001437BD" w:rsidRPr="00291E6C">
        <w:rPr>
          <w:rFonts w:ascii="Times New Roman" w:hAnsi="Times New Roman"/>
          <w:sz w:val="24"/>
          <w:szCs w:val="24"/>
        </w:rPr>
        <w:t>Djaenuddin</w:t>
      </w:r>
      <w:r w:rsidR="001437BD" w:rsidRPr="001437BD">
        <w:rPr>
          <w:rFonts w:ascii="Times New Roman" w:hAnsi="Times New Roman"/>
          <w:i/>
          <w:sz w:val="24"/>
          <w:szCs w:val="24"/>
        </w:rPr>
        <w:t>et al.,</w:t>
      </w:r>
      <w:r w:rsidR="001437BD">
        <w:rPr>
          <w:rFonts w:ascii="Times New Roman" w:hAnsi="Times New Roman"/>
          <w:sz w:val="24"/>
          <w:szCs w:val="24"/>
        </w:rPr>
        <w:t xml:space="preserve"> 1994</w:t>
      </w:r>
      <w:r>
        <w:rPr>
          <w:rFonts w:ascii="Times New Roman" w:hAnsi="Times New Roman"/>
          <w:sz w:val="24"/>
          <w:szCs w:val="24"/>
          <w:lang w:val="en-ID"/>
        </w:rPr>
        <w:t>)</w:t>
      </w:r>
      <w:r w:rsidRPr="00F33556">
        <w:rPr>
          <w:rFonts w:ascii="Times New Roman" w:hAnsi="Times New Roman"/>
          <w:sz w:val="24"/>
          <w:szCs w:val="24"/>
        </w:rPr>
        <w:t xml:space="preserve"> pelaksanaan pemberian limbah cair pabrik kelapa sawit pada tanah tidak boleh dilakukan pada kedalaman air tanah kurang dari 2 meter, namun dari segi ilmiah dapat dilakukan dengan pendekatan teknologi yaitu dengan melakukan pengelolaan tata air pada lahan.</w:t>
      </w:r>
    </w:p>
    <w:p w:rsidR="00330639" w:rsidRPr="00001030" w:rsidRDefault="00001030" w:rsidP="00001030">
      <w:pPr>
        <w:pStyle w:val="ListParagraph"/>
        <w:tabs>
          <w:tab w:val="left" w:pos="3152"/>
        </w:tabs>
        <w:spacing w:after="0" w:line="360" w:lineRule="auto"/>
        <w:ind w:left="0"/>
        <w:jc w:val="both"/>
        <w:rPr>
          <w:rFonts w:ascii="Times New Roman" w:hAnsi="Times New Roman"/>
          <w:b/>
          <w:sz w:val="24"/>
          <w:szCs w:val="24"/>
        </w:rPr>
      </w:pPr>
      <w:r>
        <w:rPr>
          <w:rFonts w:ascii="Times New Roman" w:hAnsi="Times New Roman"/>
          <w:sz w:val="24"/>
          <w:szCs w:val="24"/>
          <w:lang w:val="en-ID"/>
        </w:rPr>
        <w:t xml:space="preserve">           </w:t>
      </w:r>
      <w:r w:rsidR="00330639" w:rsidRPr="00F33556">
        <w:rPr>
          <w:rFonts w:ascii="Times New Roman" w:hAnsi="Times New Roman"/>
          <w:sz w:val="24"/>
          <w:szCs w:val="24"/>
        </w:rPr>
        <w:t>Salah satu faktor yang mempengaruhi pertumbuhan dan produksi tanaman yang optimal adalah tersedianya air yang mencukupi. Sumber utama air adalah curah hujan, namun sebaran hujan yang tidak selalu merata baik menurut ruang dan waktu menyebabkan kondisi ketersediaan air tanah berbeda pada suatu areal dan juga pada waktu tertentu. Faktor iklim yang berperan dalam ketersediaan air bagi tanaman adalah curah hujan dan evapotranspirasi. Evapotranspirasi adalah gabungan transpirasi dan evaporasi yang menguap ke atmosfer dan akan menentukan st</w:t>
      </w:r>
      <w:r w:rsidR="00330639">
        <w:rPr>
          <w:rFonts w:ascii="Times New Roman" w:hAnsi="Times New Roman"/>
          <w:sz w:val="24"/>
          <w:szCs w:val="24"/>
        </w:rPr>
        <w:t>atus air tanah (</w:t>
      </w:r>
      <w:r w:rsidR="002A3CFF">
        <w:rPr>
          <w:rFonts w:ascii="Times New Roman" w:hAnsi="Times New Roman"/>
          <w:sz w:val="24"/>
          <w:szCs w:val="24"/>
        </w:rPr>
        <w:t>Djaenuddin</w:t>
      </w:r>
      <w:r w:rsidR="001437BD">
        <w:rPr>
          <w:rFonts w:ascii="Times New Roman" w:hAnsi="Times New Roman"/>
          <w:sz w:val="24"/>
          <w:szCs w:val="24"/>
        </w:rPr>
        <w:t>,</w:t>
      </w:r>
      <w:r w:rsidR="00A700B6">
        <w:rPr>
          <w:rFonts w:ascii="Times New Roman" w:hAnsi="Times New Roman"/>
          <w:sz w:val="24"/>
          <w:szCs w:val="24"/>
        </w:rPr>
        <w:t xml:space="preserve"> 1994</w:t>
      </w:r>
      <w:r w:rsidR="00330639" w:rsidRPr="00F33556">
        <w:rPr>
          <w:rFonts w:ascii="Times New Roman" w:hAnsi="Times New Roman"/>
          <w:sz w:val="24"/>
          <w:szCs w:val="24"/>
        </w:rPr>
        <w:t>).</w:t>
      </w:r>
    </w:p>
    <w:p w:rsidR="00330639" w:rsidRPr="00F33556" w:rsidRDefault="00330639" w:rsidP="00330639">
      <w:pPr>
        <w:spacing w:after="0" w:line="360" w:lineRule="auto"/>
        <w:ind w:firstLine="851"/>
        <w:jc w:val="both"/>
        <w:rPr>
          <w:rFonts w:ascii="Times New Roman" w:hAnsi="Times New Roman"/>
          <w:sz w:val="24"/>
          <w:szCs w:val="24"/>
        </w:rPr>
      </w:pPr>
      <w:r>
        <w:rPr>
          <w:rFonts w:ascii="Times New Roman" w:hAnsi="Times New Roman"/>
          <w:sz w:val="24"/>
          <w:szCs w:val="24"/>
          <w:lang w:val="en-ID"/>
        </w:rPr>
        <w:t>Menurut</w:t>
      </w:r>
      <w:r w:rsidR="00001030">
        <w:rPr>
          <w:rFonts w:ascii="Times New Roman" w:hAnsi="Times New Roman"/>
          <w:sz w:val="24"/>
          <w:szCs w:val="24"/>
          <w:lang w:val="en-ID"/>
        </w:rPr>
        <w:t xml:space="preserve"> </w:t>
      </w:r>
      <w:r w:rsidR="002A3CFF">
        <w:rPr>
          <w:rFonts w:ascii="Times New Roman" w:hAnsi="Times New Roman"/>
          <w:sz w:val="24"/>
          <w:szCs w:val="24"/>
        </w:rPr>
        <w:t xml:space="preserve">Murtilaksono </w:t>
      </w:r>
      <w:r w:rsidR="002A3CFF" w:rsidRPr="002A3CFF">
        <w:rPr>
          <w:rFonts w:ascii="Times New Roman" w:hAnsi="Times New Roman"/>
          <w:i/>
          <w:sz w:val="24"/>
          <w:szCs w:val="24"/>
        </w:rPr>
        <w:t>dkk</w:t>
      </w:r>
      <w:r w:rsidR="002A3CFF">
        <w:rPr>
          <w:rFonts w:ascii="Times New Roman" w:hAnsi="Times New Roman"/>
          <w:sz w:val="24"/>
          <w:szCs w:val="24"/>
        </w:rPr>
        <w:t>.</w:t>
      </w:r>
      <w:r w:rsidR="001437BD">
        <w:rPr>
          <w:rFonts w:ascii="Times New Roman" w:hAnsi="Times New Roman"/>
          <w:sz w:val="24"/>
          <w:szCs w:val="24"/>
        </w:rPr>
        <w:t xml:space="preserve"> (</w:t>
      </w:r>
      <w:r w:rsidR="002A3CFF">
        <w:rPr>
          <w:rFonts w:ascii="Times New Roman" w:hAnsi="Times New Roman"/>
          <w:sz w:val="24"/>
          <w:szCs w:val="24"/>
        </w:rPr>
        <w:t>2007</w:t>
      </w:r>
      <w:r w:rsidR="001437BD">
        <w:rPr>
          <w:rFonts w:ascii="Times New Roman" w:hAnsi="Times New Roman"/>
          <w:sz w:val="24"/>
          <w:szCs w:val="24"/>
        </w:rPr>
        <w:t>)</w:t>
      </w:r>
      <w:r w:rsidRPr="00F33556">
        <w:rPr>
          <w:rFonts w:ascii="Times New Roman" w:hAnsi="Times New Roman"/>
          <w:sz w:val="24"/>
          <w:szCs w:val="24"/>
        </w:rPr>
        <w:t>, menyatakan ketersediaan air di perkebunan kelapa sawit dinyatakan dengan cadangan air tanah dipengaruhi oleh curah hujan, intersepsi oleh tajuk tanaman, aliran permukaan, perkolasi, dan evaporasi.</w:t>
      </w:r>
      <w:r w:rsidR="001437BD">
        <w:rPr>
          <w:rFonts w:ascii="Times New Roman" w:hAnsi="Times New Roman"/>
          <w:sz w:val="24"/>
          <w:szCs w:val="24"/>
        </w:rPr>
        <w:t xml:space="preserve"> Selanjutnya menurut  </w:t>
      </w:r>
      <w:r w:rsidR="00A700B6">
        <w:rPr>
          <w:rFonts w:ascii="Times New Roman" w:hAnsi="Times New Roman"/>
          <w:sz w:val="24"/>
          <w:szCs w:val="24"/>
        </w:rPr>
        <w:t>Susanto</w:t>
      </w:r>
      <w:r w:rsidR="00D06B92">
        <w:rPr>
          <w:rFonts w:ascii="Times New Roman" w:hAnsi="Times New Roman"/>
          <w:sz w:val="24"/>
          <w:szCs w:val="24"/>
        </w:rPr>
        <w:t xml:space="preserve"> (</w:t>
      </w:r>
      <w:r w:rsidR="00A700B6">
        <w:rPr>
          <w:rFonts w:ascii="Times New Roman" w:hAnsi="Times New Roman"/>
          <w:sz w:val="24"/>
          <w:szCs w:val="24"/>
        </w:rPr>
        <w:t>2010</w:t>
      </w:r>
      <w:r w:rsidRPr="00F33556">
        <w:rPr>
          <w:rFonts w:ascii="Times New Roman" w:hAnsi="Times New Roman"/>
          <w:sz w:val="24"/>
          <w:szCs w:val="24"/>
        </w:rPr>
        <w:t>), untuk daerah rawa pasang surut ketersediaan air tanah ditentukan oleh curah hujan, ketinggian lahan diatas permukaan laut, fluktuasi pasang yang terjadi, serta jaringan tata air makro dan mikro.</w:t>
      </w:r>
    </w:p>
    <w:p w:rsidR="00330639" w:rsidRPr="00F33556" w:rsidRDefault="00330639" w:rsidP="00330639">
      <w:pPr>
        <w:spacing w:after="0" w:line="360" w:lineRule="auto"/>
        <w:ind w:firstLine="851"/>
        <w:jc w:val="both"/>
        <w:rPr>
          <w:rFonts w:ascii="Times New Roman" w:hAnsi="Times New Roman"/>
          <w:sz w:val="24"/>
          <w:szCs w:val="24"/>
        </w:rPr>
      </w:pPr>
      <w:r w:rsidRPr="00F33556">
        <w:rPr>
          <w:rFonts w:ascii="Times New Roman" w:hAnsi="Times New Roman"/>
          <w:sz w:val="24"/>
          <w:szCs w:val="24"/>
        </w:rPr>
        <w:t xml:space="preserve">Hasil penelitian </w:t>
      </w:r>
      <w:r w:rsidR="002A3CFF">
        <w:rPr>
          <w:rFonts w:ascii="Times New Roman" w:hAnsi="Times New Roman"/>
          <w:sz w:val="24"/>
          <w:szCs w:val="24"/>
        </w:rPr>
        <w:t xml:space="preserve">Pasaribu </w:t>
      </w:r>
      <w:r w:rsidR="002A3CFF" w:rsidRPr="002A3CFF">
        <w:rPr>
          <w:rFonts w:ascii="Times New Roman" w:hAnsi="Times New Roman"/>
          <w:i/>
          <w:sz w:val="24"/>
          <w:szCs w:val="24"/>
        </w:rPr>
        <w:t>et al</w:t>
      </w:r>
      <w:r w:rsidR="002A3CFF">
        <w:rPr>
          <w:rFonts w:ascii="Times New Roman" w:hAnsi="Times New Roman"/>
          <w:sz w:val="24"/>
          <w:szCs w:val="24"/>
        </w:rPr>
        <w:t>.,</w:t>
      </w:r>
      <w:r w:rsidR="00D06B92">
        <w:rPr>
          <w:rFonts w:ascii="Times New Roman" w:hAnsi="Times New Roman"/>
          <w:sz w:val="24"/>
          <w:szCs w:val="24"/>
        </w:rPr>
        <w:t>(</w:t>
      </w:r>
      <w:r w:rsidR="002A3CFF">
        <w:rPr>
          <w:rFonts w:ascii="Times New Roman" w:hAnsi="Times New Roman"/>
          <w:sz w:val="24"/>
          <w:szCs w:val="24"/>
        </w:rPr>
        <w:t>2012</w:t>
      </w:r>
      <w:r>
        <w:rPr>
          <w:rFonts w:ascii="Times New Roman" w:hAnsi="Times New Roman"/>
          <w:sz w:val="24"/>
          <w:szCs w:val="24"/>
          <w:lang w:val="en-ID"/>
        </w:rPr>
        <w:t>)</w:t>
      </w:r>
      <w:r w:rsidR="002A3CFF">
        <w:rPr>
          <w:rFonts w:ascii="Times New Roman" w:hAnsi="Times New Roman"/>
          <w:sz w:val="24"/>
          <w:szCs w:val="24"/>
        </w:rPr>
        <w:t>,</w:t>
      </w:r>
      <w:r w:rsidRPr="00F33556">
        <w:rPr>
          <w:rFonts w:ascii="Times New Roman" w:hAnsi="Times New Roman"/>
          <w:sz w:val="24"/>
          <w:szCs w:val="24"/>
        </w:rPr>
        <w:t>menemukan bahwa semakin luas perkebunan kelapa sawit mempunyai dampak negatif yang nyata ter</w:t>
      </w:r>
      <w:r w:rsidR="00D06B92">
        <w:rPr>
          <w:rFonts w:ascii="Times New Roman" w:hAnsi="Times New Roman"/>
          <w:sz w:val="24"/>
          <w:szCs w:val="24"/>
        </w:rPr>
        <w:t>hadap kondisi lingkungan hidup.</w:t>
      </w:r>
      <w:r w:rsidRPr="00F33556">
        <w:rPr>
          <w:rFonts w:ascii="Times New Roman" w:hAnsi="Times New Roman"/>
          <w:sz w:val="24"/>
          <w:szCs w:val="24"/>
        </w:rPr>
        <w:t xml:space="preserve"> Perubahan yang terjadi yaitu lahan menjadi monokultur, dan mengurangi ketersediaan air tanah. Tanaman kelapa sawit dalam proses pertumbuhannya memerlukan air 4,10 mm - 4,65 mm per hari. Sedangkan tanaman hutan membutuhkan air sekitar 5,02 mm - 6,32 mm per hari dan tanaman semusim membutuhkan air sekitar 1,83 mm - 4,13 mm per hari untuk pertumbuhan dan produksi.</w:t>
      </w:r>
    </w:p>
    <w:p w:rsidR="00330639" w:rsidRPr="00F33556" w:rsidRDefault="00330639" w:rsidP="00D06B92">
      <w:pPr>
        <w:spacing w:after="0" w:line="360" w:lineRule="auto"/>
        <w:ind w:firstLine="851"/>
        <w:jc w:val="both"/>
        <w:rPr>
          <w:rFonts w:ascii="Times New Roman" w:hAnsi="Times New Roman"/>
          <w:sz w:val="24"/>
          <w:szCs w:val="24"/>
        </w:rPr>
      </w:pPr>
      <w:r>
        <w:rPr>
          <w:rFonts w:ascii="Times New Roman" w:hAnsi="Times New Roman"/>
          <w:sz w:val="24"/>
          <w:szCs w:val="24"/>
        </w:rPr>
        <w:t xml:space="preserve">Penelitian </w:t>
      </w:r>
      <w:r w:rsidR="00A700B6">
        <w:rPr>
          <w:rFonts w:ascii="Times New Roman" w:hAnsi="Times New Roman"/>
          <w:sz w:val="24"/>
          <w:szCs w:val="24"/>
        </w:rPr>
        <w:t>Harahap dan W. Darmosarkono (1999)</w:t>
      </w:r>
      <w:r w:rsidR="00D06B92">
        <w:rPr>
          <w:rFonts w:ascii="Times New Roman" w:hAnsi="Times New Roman"/>
          <w:sz w:val="24"/>
          <w:szCs w:val="24"/>
        </w:rPr>
        <w:t>,</w:t>
      </w:r>
      <w:r w:rsidRPr="00F33556">
        <w:rPr>
          <w:rFonts w:ascii="Times New Roman" w:hAnsi="Times New Roman"/>
          <w:sz w:val="24"/>
          <w:szCs w:val="24"/>
        </w:rPr>
        <w:t>tanaman kelapa sawit memerlukan air antara 1500 mm sampai 1.700 mm setara curah hujan per tahun untuk mencukupi kebutuhan pertumbuhan dan produksinya, dibandingkan tanaman keras atau perkebunan lainnya kebutuhan tanaman kelapa sawit hampir sama. Tanaman lain seperti tebu memiliki kebutuhan air 1.000 mm – 1.500 mm per tahun, pisang 700 mm - 1.700 mm per tahun.</w:t>
      </w:r>
    </w:p>
    <w:p w:rsidR="00330639" w:rsidRPr="00F33556" w:rsidRDefault="00330639" w:rsidP="00330639">
      <w:pPr>
        <w:spacing w:after="0" w:line="360" w:lineRule="auto"/>
        <w:ind w:firstLine="567"/>
        <w:jc w:val="both"/>
        <w:rPr>
          <w:rFonts w:ascii="Times New Roman" w:hAnsi="Times New Roman"/>
          <w:b/>
          <w:sz w:val="24"/>
          <w:szCs w:val="24"/>
        </w:rPr>
      </w:pPr>
      <w:r w:rsidRPr="00F33556">
        <w:rPr>
          <w:rFonts w:ascii="Times New Roman" w:hAnsi="Times New Roman"/>
          <w:sz w:val="24"/>
          <w:szCs w:val="24"/>
        </w:rPr>
        <w:t xml:space="preserve">Tanaman kelapa sawit pada kondisi normal menghasilkan 20 </w:t>
      </w:r>
      <w:r w:rsidR="00A700B6">
        <w:rPr>
          <w:rFonts w:ascii="Times New Roman" w:hAnsi="Times New Roman"/>
          <w:sz w:val="24"/>
          <w:szCs w:val="24"/>
        </w:rPr>
        <w:t xml:space="preserve">ton - 25 ton tandan buah segar </w:t>
      </w:r>
      <w:r w:rsidRPr="00F33556">
        <w:rPr>
          <w:rFonts w:ascii="Times New Roman" w:hAnsi="Times New Roman"/>
          <w:sz w:val="24"/>
          <w:szCs w:val="24"/>
        </w:rPr>
        <w:t>(TBS) ha</w:t>
      </w:r>
      <w:r w:rsidRPr="00F33556">
        <w:rPr>
          <w:rFonts w:ascii="Times New Roman" w:hAnsi="Times New Roman"/>
          <w:sz w:val="24"/>
          <w:szCs w:val="24"/>
          <w:vertAlign w:val="superscript"/>
        </w:rPr>
        <w:t>-1</w:t>
      </w:r>
      <w:r w:rsidRPr="00F33556">
        <w:rPr>
          <w:rFonts w:ascii="Times New Roman" w:hAnsi="Times New Roman"/>
          <w:sz w:val="24"/>
          <w:szCs w:val="24"/>
        </w:rPr>
        <w:t>. Pabrik kelapa sawit selain menghasilkan CPO (</w:t>
      </w:r>
      <w:r w:rsidRPr="00F33556">
        <w:rPr>
          <w:rFonts w:ascii="Times New Roman" w:hAnsi="Times New Roman"/>
          <w:i/>
          <w:sz w:val="24"/>
          <w:szCs w:val="24"/>
        </w:rPr>
        <w:t>Crude Palm Oil</w:t>
      </w:r>
      <w:r w:rsidRPr="00F33556">
        <w:rPr>
          <w:rFonts w:ascii="Times New Roman" w:hAnsi="Times New Roman"/>
          <w:sz w:val="24"/>
          <w:szCs w:val="24"/>
        </w:rPr>
        <w:t>) juga akan menghasilkan limbah padat dan limbah cair. Untuk mengolah TBS (Tandan Buah Segar) 1 ton diperlukan 0,8 m</w:t>
      </w:r>
      <w:r w:rsidRPr="00F33556">
        <w:rPr>
          <w:rFonts w:ascii="Times New Roman" w:hAnsi="Times New Roman"/>
          <w:sz w:val="24"/>
          <w:szCs w:val="24"/>
          <w:vertAlign w:val="superscript"/>
        </w:rPr>
        <w:t>3</w:t>
      </w:r>
      <w:r w:rsidRPr="00F33556">
        <w:rPr>
          <w:rFonts w:ascii="Times New Roman" w:hAnsi="Times New Roman"/>
          <w:sz w:val="24"/>
          <w:szCs w:val="24"/>
        </w:rPr>
        <w:t xml:space="preserve"> air. Prediksi beban limbah bila dikonversikan ke total produksi kelapa sawit di Sumatera Selatan yaitu terjadi beban lingkungan sebesar 943.154,4 m</w:t>
      </w:r>
      <w:r w:rsidRPr="00F33556">
        <w:rPr>
          <w:rFonts w:ascii="Times New Roman" w:hAnsi="Times New Roman"/>
          <w:sz w:val="24"/>
          <w:szCs w:val="24"/>
          <w:vertAlign w:val="superscript"/>
        </w:rPr>
        <w:t>3</w:t>
      </w:r>
      <w:r w:rsidRPr="00F33556">
        <w:rPr>
          <w:rFonts w:ascii="Times New Roman" w:hAnsi="Times New Roman"/>
          <w:sz w:val="24"/>
          <w:szCs w:val="24"/>
        </w:rPr>
        <w:t xml:space="preserve"> atau 943.154.400 liter.</w:t>
      </w:r>
    </w:p>
    <w:p w:rsidR="00330639" w:rsidRDefault="00330639" w:rsidP="00330639">
      <w:pPr>
        <w:spacing w:after="0" w:line="360" w:lineRule="auto"/>
        <w:ind w:firstLine="851"/>
        <w:jc w:val="both"/>
        <w:rPr>
          <w:rFonts w:ascii="Times New Roman" w:hAnsi="Times New Roman"/>
          <w:sz w:val="24"/>
          <w:szCs w:val="24"/>
          <w:lang w:val="en-ID"/>
        </w:rPr>
      </w:pPr>
      <w:r w:rsidRPr="00F33556">
        <w:rPr>
          <w:rFonts w:ascii="Times New Roman" w:hAnsi="Times New Roman"/>
          <w:sz w:val="24"/>
          <w:szCs w:val="24"/>
        </w:rPr>
        <w:t>Tingginya kebutuhan air untuk pertumbuhan dan produksi pada tanaman kelapa sawit diharapkan sebagian dapat digantikan dengan penggunaan limbah carih kelepa sawit dari sisa produksi, dan sekaligus dapat meningkatkan ketersediaan hara pada tanah.</w:t>
      </w:r>
    </w:p>
    <w:p w:rsidR="00001030" w:rsidRDefault="00001030" w:rsidP="00330639">
      <w:pPr>
        <w:spacing w:after="0" w:line="360" w:lineRule="auto"/>
        <w:ind w:firstLine="851"/>
        <w:jc w:val="both"/>
        <w:rPr>
          <w:rFonts w:ascii="Times New Roman" w:hAnsi="Times New Roman"/>
          <w:sz w:val="24"/>
          <w:szCs w:val="24"/>
          <w:lang w:val="en-ID"/>
        </w:rPr>
      </w:pPr>
    </w:p>
    <w:p w:rsidR="00001030" w:rsidRPr="00001030" w:rsidRDefault="00001030" w:rsidP="00330639">
      <w:pPr>
        <w:spacing w:after="0" w:line="360" w:lineRule="auto"/>
        <w:ind w:firstLine="851"/>
        <w:jc w:val="both"/>
        <w:rPr>
          <w:rFonts w:ascii="Times New Roman" w:hAnsi="Times New Roman"/>
          <w:sz w:val="24"/>
          <w:szCs w:val="24"/>
          <w:lang w:val="en-ID"/>
        </w:rPr>
      </w:pPr>
    </w:p>
    <w:p w:rsidR="00330639" w:rsidRPr="00F33556" w:rsidRDefault="00330639" w:rsidP="00330639">
      <w:pPr>
        <w:spacing w:after="0" w:line="360" w:lineRule="auto"/>
        <w:ind w:firstLine="851"/>
        <w:jc w:val="both"/>
        <w:rPr>
          <w:rFonts w:ascii="Times New Roman" w:hAnsi="Times New Roman"/>
          <w:b/>
          <w:sz w:val="24"/>
          <w:szCs w:val="24"/>
        </w:rPr>
      </w:pPr>
    </w:p>
    <w:p w:rsidR="00330639" w:rsidRPr="00001030" w:rsidRDefault="00330639" w:rsidP="00330639">
      <w:pPr>
        <w:spacing w:after="0" w:line="360" w:lineRule="auto"/>
        <w:jc w:val="both"/>
        <w:rPr>
          <w:rFonts w:ascii="Times New Roman" w:hAnsi="Times New Roman"/>
          <w:b/>
          <w:sz w:val="24"/>
          <w:szCs w:val="24"/>
          <w:lang w:val="en-ID"/>
        </w:rPr>
      </w:pPr>
    </w:p>
    <w:p w:rsidR="00330639" w:rsidRPr="00F33556" w:rsidRDefault="00330639" w:rsidP="00330639">
      <w:pPr>
        <w:spacing w:after="0" w:line="360" w:lineRule="auto"/>
        <w:ind w:firstLine="851"/>
        <w:jc w:val="both"/>
        <w:rPr>
          <w:rFonts w:ascii="Times New Roman" w:hAnsi="Times New Roman"/>
          <w:b/>
          <w:color w:val="FF0000"/>
          <w:sz w:val="24"/>
          <w:szCs w:val="24"/>
        </w:rPr>
      </w:pPr>
      <w:r w:rsidRPr="00F33556">
        <w:rPr>
          <w:rFonts w:ascii="Times New Roman" w:hAnsi="Times New Roman"/>
          <w:spacing w:val="-1"/>
          <w:sz w:val="24"/>
          <w:szCs w:val="24"/>
        </w:rPr>
        <w:t xml:space="preserve">Jenis limbah kelapa sawit pada generasi pertama adalah limbah </w:t>
      </w:r>
      <w:r w:rsidRPr="00F33556">
        <w:rPr>
          <w:rFonts w:ascii="Times New Roman" w:hAnsi="Times New Roman"/>
          <w:spacing w:val="-3"/>
          <w:sz w:val="24"/>
          <w:szCs w:val="24"/>
        </w:rPr>
        <w:t xml:space="preserve">padat yang terdiri dari Tandan Kosong, pelepah, cangkang dan lain-lain. </w:t>
      </w:r>
      <w:r w:rsidRPr="00F33556">
        <w:rPr>
          <w:rFonts w:ascii="Times New Roman" w:hAnsi="Times New Roman"/>
          <w:spacing w:val="8"/>
          <w:sz w:val="24"/>
          <w:szCs w:val="24"/>
        </w:rPr>
        <w:t>Sedangkan limbah cair yang terjadi pada</w:t>
      </w:r>
      <w:r w:rsidRPr="00F33556">
        <w:rPr>
          <w:rFonts w:ascii="Times New Roman" w:hAnsi="Times New Roman"/>
          <w:i/>
          <w:iCs/>
          <w:spacing w:val="-2"/>
          <w:sz w:val="24"/>
          <w:szCs w:val="24"/>
        </w:rPr>
        <w:t xml:space="preserve"> in house keeping</w:t>
      </w:r>
      <w:r w:rsidRPr="00F33556">
        <w:rPr>
          <w:rFonts w:ascii="Times New Roman" w:hAnsi="Times New Roman"/>
          <w:spacing w:val="8"/>
          <w:sz w:val="24"/>
          <w:szCs w:val="24"/>
        </w:rPr>
        <w:t xml:space="preserve">. Limbah </w:t>
      </w:r>
      <w:r w:rsidRPr="00F33556">
        <w:rPr>
          <w:rFonts w:ascii="Times New Roman" w:hAnsi="Times New Roman"/>
          <w:spacing w:val="7"/>
          <w:sz w:val="24"/>
          <w:szCs w:val="24"/>
        </w:rPr>
        <w:t xml:space="preserve">padat dan limbah cair pada generasi berikutnya dapat dilihat pada </w:t>
      </w:r>
      <w:r w:rsidR="00D06B92">
        <w:rPr>
          <w:rFonts w:ascii="Times New Roman" w:hAnsi="Times New Roman"/>
          <w:spacing w:val="4"/>
          <w:sz w:val="24"/>
          <w:szCs w:val="24"/>
        </w:rPr>
        <w:t>Tabel 1</w:t>
      </w:r>
      <w:r w:rsidRPr="00F33556">
        <w:rPr>
          <w:rFonts w:ascii="Times New Roman" w:hAnsi="Times New Roman"/>
          <w:spacing w:val="4"/>
          <w:sz w:val="24"/>
          <w:szCs w:val="24"/>
        </w:rPr>
        <w:t>.</w:t>
      </w:r>
    </w:p>
    <w:p w:rsidR="00330639" w:rsidRPr="00F33556" w:rsidRDefault="00330639" w:rsidP="00330639">
      <w:pPr>
        <w:spacing w:after="0" w:line="240" w:lineRule="auto"/>
        <w:rPr>
          <w:rFonts w:ascii="Times New Roman" w:hAnsi="Times New Roman"/>
          <w:spacing w:val="-6"/>
          <w:sz w:val="24"/>
          <w:szCs w:val="24"/>
        </w:rPr>
      </w:pPr>
    </w:p>
    <w:p w:rsidR="00330639" w:rsidRPr="00F33556" w:rsidRDefault="00330639" w:rsidP="00330639">
      <w:pPr>
        <w:spacing w:after="0" w:line="240" w:lineRule="auto"/>
        <w:rPr>
          <w:rFonts w:ascii="Times New Roman" w:hAnsi="Times New Roman"/>
          <w:spacing w:val="-6"/>
          <w:sz w:val="24"/>
          <w:szCs w:val="24"/>
        </w:rPr>
      </w:pPr>
      <w:r w:rsidRPr="00F33556">
        <w:rPr>
          <w:rFonts w:ascii="Times New Roman" w:hAnsi="Times New Roman"/>
          <w:spacing w:val="-6"/>
          <w:sz w:val="24"/>
          <w:szCs w:val="24"/>
        </w:rPr>
        <w:t>Tabel  1.   Jenis, Potensi dan Pemanfaatan Limbah Pabrik Kelapa Sawit</w:t>
      </w:r>
    </w:p>
    <w:tbl>
      <w:tblPr>
        <w:tblStyle w:val="TableGrid"/>
        <w:tblW w:w="0" w:type="auto"/>
        <w:tblInd w:w="108" w:type="dxa"/>
        <w:tblLook w:val="04A0" w:firstRow="1" w:lastRow="0" w:firstColumn="1" w:lastColumn="0" w:noHBand="0" w:noVBand="1"/>
      </w:tblPr>
      <w:tblGrid>
        <w:gridCol w:w="1985"/>
        <w:gridCol w:w="1843"/>
        <w:gridCol w:w="4217"/>
      </w:tblGrid>
      <w:tr w:rsidR="00330639" w:rsidRPr="00F33556" w:rsidTr="00B55911">
        <w:tc>
          <w:tcPr>
            <w:tcW w:w="1985" w:type="dxa"/>
          </w:tcPr>
          <w:p w:rsidR="00330639" w:rsidRPr="00F33556" w:rsidRDefault="00330639" w:rsidP="00D06B92">
            <w:pPr>
              <w:spacing w:before="40" w:after="40" w:line="240" w:lineRule="auto"/>
              <w:jc w:val="center"/>
              <w:rPr>
                <w:rFonts w:ascii="Times New Roman" w:hAnsi="Times New Roman"/>
                <w:spacing w:val="-6"/>
                <w:sz w:val="24"/>
                <w:szCs w:val="24"/>
              </w:rPr>
            </w:pPr>
            <w:r w:rsidRPr="00F33556">
              <w:rPr>
                <w:rFonts w:ascii="Times New Roman" w:hAnsi="Times New Roman"/>
                <w:spacing w:val="-10"/>
                <w:sz w:val="24"/>
                <w:szCs w:val="24"/>
              </w:rPr>
              <w:t>Jenis</w:t>
            </w:r>
          </w:p>
        </w:tc>
        <w:tc>
          <w:tcPr>
            <w:tcW w:w="1843" w:type="dxa"/>
          </w:tcPr>
          <w:p w:rsidR="00330639" w:rsidRPr="00F33556" w:rsidRDefault="00330639" w:rsidP="00D06B92">
            <w:pPr>
              <w:spacing w:before="40" w:after="40" w:line="240" w:lineRule="auto"/>
              <w:jc w:val="center"/>
              <w:rPr>
                <w:rFonts w:ascii="Times New Roman" w:hAnsi="Times New Roman"/>
                <w:spacing w:val="-6"/>
                <w:sz w:val="24"/>
                <w:szCs w:val="24"/>
              </w:rPr>
            </w:pPr>
            <w:r w:rsidRPr="00F33556">
              <w:rPr>
                <w:rFonts w:ascii="Times New Roman" w:hAnsi="Times New Roman"/>
                <w:spacing w:val="10"/>
                <w:sz w:val="24"/>
                <w:szCs w:val="24"/>
              </w:rPr>
              <w:t xml:space="preserve">Potensi per ton </w:t>
            </w:r>
            <w:r w:rsidRPr="00F33556">
              <w:rPr>
                <w:rFonts w:ascii="Times New Roman" w:hAnsi="Times New Roman"/>
                <w:spacing w:val="-6"/>
                <w:sz w:val="24"/>
                <w:szCs w:val="24"/>
              </w:rPr>
              <w:t>TBS (%)</w:t>
            </w:r>
          </w:p>
        </w:tc>
        <w:tc>
          <w:tcPr>
            <w:tcW w:w="4217" w:type="dxa"/>
          </w:tcPr>
          <w:p w:rsidR="00330639" w:rsidRPr="00F33556" w:rsidRDefault="00330639" w:rsidP="00D06B92">
            <w:pPr>
              <w:spacing w:before="40" w:after="40" w:line="240" w:lineRule="auto"/>
              <w:jc w:val="center"/>
              <w:rPr>
                <w:rFonts w:ascii="Times New Roman" w:hAnsi="Times New Roman"/>
                <w:spacing w:val="-6"/>
                <w:sz w:val="24"/>
                <w:szCs w:val="24"/>
              </w:rPr>
            </w:pPr>
            <w:r w:rsidRPr="00F33556">
              <w:rPr>
                <w:rFonts w:ascii="Times New Roman" w:hAnsi="Times New Roman"/>
                <w:sz w:val="24"/>
                <w:szCs w:val="24"/>
              </w:rPr>
              <w:t>Manfaat</w:t>
            </w:r>
          </w:p>
        </w:tc>
      </w:tr>
      <w:tr w:rsidR="00330639" w:rsidRPr="00F33556" w:rsidTr="00B55911">
        <w:tc>
          <w:tcPr>
            <w:tcW w:w="1985"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10"/>
                <w:sz w:val="24"/>
                <w:szCs w:val="24"/>
              </w:rPr>
              <w:t>Tandan kosong</w:t>
            </w:r>
          </w:p>
        </w:tc>
        <w:tc>
          <w:tcPr>
            <w:tcW w:w="1843" w:type="dxa"/>
          </w:tcPr>
          <w:p w:rsidR="00330639" w:rsidRPr="00F33556" w:rsidRDefault="00D06B92" w:rsidP="00D06B92">
            <w:pPr>
              <w:tabs>
                <w:tab w:val="left" w:pos="420"/>
                <w:tab w:val="center" w:pos="813"/>
              </w:tabs>
              <w:spacing w:before="40" w:after="4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0639" w:rsidRPr="00F33556">
              <w:rPr>
                <w:rFonts w:ascii="Times New Roman" w:hAnsi="Times New Roman"/>
                <w:sz w:val="24"/>
                <w:szCs w:val="24"/>
              </w:rPr>
              <w:t>23,0</w:t>
            </w:r>
          </w:p>
        </w:tc>
        <w:tc>
          <w:tcPr>
            <w:tcW w:w="4217"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1"/>
                <w:sz w:val="24"/>
                <w:szCs w:val="24"/>
              </w:rPr>
              <w:t>Pupuk kompos, pulp kertas,</w:t>
            </w:r>
            <w:r w:rsidRPr="00F33556">
              <w:rPr>
                <w:rFonts w:ascii="Times New Roman" w:hAnsi="Times New Roman"/>
                <w:spacing w:val="8"/>
                <w:sz w:val="24"/>
                <w:szCs w:val="24"/>
              </w:rPr>
              <w:t>papan partikel, energi</w:t>
            </w:r>
          </w:p>
        </w:tc>
      </w:tr>
      <w:tr w:rsidR="00330639" w:rsidRPr="00F33556" w:rsidTr="00B55911">
        <w:tc>
          <w:tcPr>
            <w:tcW w:w="1985"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i/>
                <w:iCs/>
                <w:spacing w:val="-10"/>
                <w:sz w:val="24"/>
                <w:szCs w:val="24"/>
              </w:rPr>
              <w:t>Wet Decanter Solid</w:t>
            </w:r>
          </w:p>
        </w:tc>
        <w:tc>
          <w:tcPr>
            <w:tcW w:w="1843" w:type="dxa"/>
          </w:tcPr>
          <w:p w:rsidR="00330639" w:rsidRPr="00F33556" w:rsidRDefault="00330639" w:rsidP="00D06B92">
            <w:pPr>
              <w:spacing w:before="40" w:after="40" w:line="240" w:lineRule="auto"/>
              <w:jc w:val="center"/>
              <w:rPr>
                <w:rFonts w:ascii="Times New Roman" w:hAnsi="Times New Roman"/>
                <w:sz w:val="24"/>
                <w:szCs w:val="24"/>
              </w:rPr>
            </w:pPr>
            <w:r w:rsidRPr="00F33556">
              <w:rPr>
                <w:rFonts w:ascii="Times New Roman" w:hAnsi="Times New Roman"/>
                <w:sz w:val="24"/>
                <w:szCs w:val="24"/>
              </w:rPr>
              <w:t>4,0</w:t>
            </w:r>
          </w:p>
        </w:tc>
        <w:tc>
          <w:tcPr>
            <w:tcW w:w="4217"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1"/>
                <w:sz w:val="24"/>
                <w:szCs w:val="24"/>
              </w:rPr>
              <w:t>Pupuk, kompos, makanan</w:t>
            </w:r>
            <w:r w:rsidRPr="00F33556">
              <w:rPr>
                <w:rFonts w:ascii="Times New Roman" w:hAnsi="Times New Roman"/>
                <w:spacing w:val="-8"/>
                <w:sz w:val="24"/>
                <w:szCs w:val="24"/>
              </w:rPr>
              <w:t>ternak</w:t>
            </w:r>
          </w:p>
        </w:tc>
      </w:tr>
      <w:tr w:rsidR="00330639" w:rsidRPr="00F33556" w:rsidTr="00B55911">
        <w:tc>
          <w:tcPr>
            <w:tcW w:w="1985"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z w:val="24"/>
                <w:szCs w:val="24"/>
              </w:rPr>
              <w:t>Cangkang</w:t>
            </w:r>
          </w:p>
        </w:tc>
        <w:tc>
          <w:tcPr>
            <w:tcW w:w="1843" w:type="dxa"/>
          </w:tcPr>
          <w:p w:rsidR="00330639" w:rsidRPr="00F33556" w:rsidRDefault="00330639" w:rsidP="00D06B92">
            <w:pPr>
              <w:spacing w:before="40" w:after="40" w:line="240" w:lineRule="auto"/>
              <w:jc w:val="center"/>
              <w:rPr>
                <w:rFonts w:ascii="Times New Roman" w:hAnsi="Times New Roman"/>
                <w:sz w:val="24"/>
                <w:szCs w:val="24"/>
              </w:rPr>
            </w:pPr>
            <w:r w:rsidRPr="00F33556">
              <w:rPr>
                <w:rFonts w:ascii="Times New Roman" w:hAnsi="Times New Roman"/>
                <w:sz w:val="24"/>
                <w:szCs w:val="24"/>
              </w:rPr>
              <w:t>6,5</w:t>
            </w:r>
          </w:p>
        </w:tc>
        <w:tc>
          <w:tcPr>
            <w:tcW w:w="4217"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4"/>
                <w:sz w:val="24"/>
                <w:szCs w:val="24"/>
              </w:rPr>
              <w:t>Arang, karbon aktif, papan</w:t>
            </w:r>
            <w:r w:rsidRPr="00F33556">
              <w:rPr>
                <w:rFonts w:ascii="Times New Roman" w:hAnsi="Times New Roman"/>
                <w:spacing w:val="10"/>
                <w:sz w:val="24"/>
                <w:szCs w:val="24"/>
              </w:rPr>
              <w:t>partikel</w:t>
            </w:r>
          </w:p>
        </w:tc>
      </w:tr>
      <w:tr w:rsidR="00330639" w:rsidRPr="00F33556" w:rsidTr="00B55911">
        <w:tc>
          <w:tcPr>
            <w:tcW w:w="1985"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6"/>
                <w:sz w:val="24"/>
                <w:szCs w:val="24"/>
              </w:rPr>
              <w:t>Serabut</w:t>
            </w:r>
          </w:p>
        </w:tc>
        <w:tc>
          <w:tcPr>
            <w:tcW w:w="1843" w:type="dxa"/>
          </w:tcPr>
          <w:p w:rsidR="00330639" w:rsidRPr="00F33556" w:rsidRDefault="00330639" w:rsidP="00D06B92">
            <w:pPr>
              <w:spacing w:before="40" w:after="40" w:line="240" w:lineRule="auto"/>
              <w:jc w:val="center"/>
              <w:rPr>
                <w:rFonts w:ascii="Times New Roman" w:hAnsi="Times New Roman"/>
                <w:sz w:val="24"/>
                <w:szCs w:val="24"/>
              </w:rPr>
            </w:pPr>
            <w:r w:rsidRPr="00F33556">
              <w:rPr>
                <w:rFonts w:ascii="Times New Roman" w:hAnsi="Times New Roman"/>
                <w:sz w:val="24"/>
                <w:szCs w:val="24"/>
              </w:rPr>
              <w:t>13,0</w:t>
            </w:r>
          </w:p>
        </w:tc>
        <w:tc>
          <w:tcPr>
            <w:tcW w:w="4217"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1"/>
                <w:sz w:val="24"/>
                <w:szCs w:val="24"/>
              </w:rPr>
              <w:t>Energi, pulp kertas, papan,</w:t>
            </w:r>
            <w:r w:rsidRPr="00F33556">
              <w:rPr>
                <w:rFonts w:ascii="Times New Roman" w:hAnsi="Times New Roman"/>
                <w:spacing w:val="10"/>
                <w:sz w:val="24"/>
                <w:szCs w:val="24"/>
              </w:rPr>
              <w:t>partikel</w:t>
            </w:r>
          </w:p>
        </w:tc>
      </w:tr>
      <w:tr w:rsidR="00330639" w:rsidRPr="00F33556" w:rsidTr="00B55911">
        <w:tc>
          <w:tcPr>
            <w:tcW w:w="1985"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8"/>
                <w:sz w:val="24"/>
                <w:szCs w:val="24"/>
              </w:rPr>
              <w:t>Limbah cair</w:t>
            </w:r>
          </w:p>
        </w:tc>
        <w:tc>
          <w:tcPr>
            <w:tcW w:w="1843" w:type="dxa"/>
            <w:vAlign w:val="center"/>
          </w:tcPr>
          <w:p w:rsidR="00330639" w:rsidRPr="00F33556" w:rsidRDefault="00330639" w:rsidP="00D06B92">
            <w:pPr>
              <w:spacing w:before="40" w:after="40" w:line="240" w:lineRule="auto"/>
              <w:jc w:val="center"/>
              <w:rPr>
                <w:rFonts w:ascii="Times New Roman" w:hAnsi="Times New Roman"/>
                <w:sz w:val="24"/>
                <w:szCs w:val="24"/>
              </w:rPr>
            </w:pPr>
            <w:r w:rsidRPr="00F33556">
              <w:rPr>
                <w:rFonts w:ascii="Times New Roman" w:hAnsi="Times New Roman"/>
                <w:sz w:val="24"/>
                <w:szCs w:val="24"/>
              </w:rPr>
              <w:t>50,0</w:t>
            </w:r>
          </w:p>
        </w:tc>
        <w:tc>
          <w:tcPr>
            <w:tcW w:w="4217"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6"/>
                <w:sz w:val="24"/>
                <w:szCs w:val="24"/>
              </w:rPr>
              <w:t>Pupuk, air irigasi</w:t>
            </w:r>
          </w:p>
        </w:tc>
      </w:tr>
      <w:tr w:rsidR="00330639" w:rsidRPr="00F33556" w:rsidTr="00B55911">
        <w:tc>
          <w:tcPr>
            <w:tcW w:w="1985"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6"/>
                <w:sz w:val="24"/>
                <w:szCs w:val="24"/>
              </w:rPr>
              <w:t>Air kondensat</w:t>
            </w:r>
          </w:p>
        </w:tc>
        <w:tc>
          <w:tcPr>
            <w:tcW w:w="1843" w:type="dxa"/>
          </w:tcPr>
          <w:p w:rsidR="00330639" w:rsidRPr="00F33556" w:rsidRDefault="00330639" w:rsidP="00D06B92">
            <w:pPr>
              <w:spacing w:before="40" w:after="40" w:line="240" w:lineRule="auto"/>
              <w:jc w:val="center"/>
              <w:rPr>
                <w:rFonts w:ascii="Times New Roman" w:hAnsi="Times New Roman"/>
                <w:sz w:val="24"/>
                <w:szCs w:val="24"/>
              </w:rPr>
            </w:pPr>
          </w:p>
        </w:tc>
        <w:tc>
          <w:tcPr>
            <w:tcW w:w="4217" w:type="dxa"/>
          </w:tcPr>
          <w:p w:rsidR="00330639" w:rsidRPr="00F33556" w:rsidRDefault="00330639" w:rsidP="00D06B92">
            <w:pPr>
              <w:spacing w:before="40" w:after="40" w:line="240" w:lineRule="auto"/>
              <w:rPr>
                <w:rFonts w:ascii="Times New Roman" w:hAnsi="Times New Roman"/>
                <w:spacing w:val="-6"/>
                <w:sz w:val="24"/>
                <w:szCs w:val="24"/>
              </w:rPr>
            </w:pPr>
            <w:r w:rsidRPr="00F33556">
              <w:rPr>
                <w:rFonts w:ascii="Times New Roman" w:hAnsi="Times New Roman"/>
                <w:spacing w:val="10"/>
                <w:sz w:val="24"/>
                <w:szCs w:val="24"/>
              </w:rPr>
              <w:t>Air umpan broiler</w:t>
            </w:r>
          </w:p>
        </w:tc>
      </w:tr>
    </w:tbl>
    <w:p w:rsidR="00330639" w:rsidRPr="00F33556" w:rsidRDefault="00330639" w:rsidP="00330639">
      <w:pPr>
        <w:spacing w:after="0" w:line="240" w:lineRule="auto"/>
        <w:rPr>
          <w:rFonts w:ascii="Times New Roman" w:hAnsi="Times New Roman"/>
          <w:sz w:val="24"/>
          <w:szCs w:val="24"/>
        </w:rPr>
      </w:pPr>
      <w:r>
        <w:rPr>
          <w:rFonts w:ascii="Times New Roman" w:hAnsi="Times New Roman"/>
          <w:sz w:val="24"/>
          <w:szCs w:val="24"/>
        </w:rPr>
        <w:t xml:space="preserve">Sumber: </w:t>
      </w:r>
      <w:r w:rsidR="00DE47C1">
        <w:rPr>
          <w:rFonts w:ascii="Times New Roman" w:hAnsi="Times New Roman"/>
          <w:sz w:val="24"/>
          <w:szCs w:val="24"/>
        </w:rPr>
        <w:t>Departemen Pertanian(</w:t>
      </w:r>
      <w:r w:rsidR="00DE47C1" w:rsidRPr="00291E6C">
        <w:rPr>
          <w:rFonts w:ascii="Times New Roman" w:hAnsi="Times New Roman"/>
          <w:sz w:val="24"/>
          <w:szCs w:val="24"/>
        </w:rPr>
        <w:t>2006</w:t>
      </w:r>
      <w:r w:rsidRPr="00F33556">
        <w:rPr>
          <w:rFonts w:ascii="Times New Roman" w:hAnsi="Times New Roman"/>
          <w:sz w:val="24"/>
          <w:szCs w:val="24"/>
        </w:rPr>
        <w:t>).</w:t>
      </w:r>
    </w:p>
    <w:p w:rsidR="00330639" w:rsidRDefault="00330639" w:rsidP="00D06B92">
      <w:pPr>
        <w:spacing w:after="0" w:line="360" w:lineRule="auto"/>
        <w:rPr>
          <w:rFonts w:ascii="Times New Roman" w:hAnsi="Times New Roman"/>
          <w:sz w:val="24"/>
          <w:szCs w:val="24"/>
        </w:rPr>
      </w:pPr>
    </w:p>
    <w:p w:rsidR="00330639" w:rsidRPr="00BA6CC3" w:rsidRDefault="00330639" w:rsidP="00330639">
      <w:pPr>
        <w:spacing w:after="0" w:line="360" w:lineRule="auto"/>
        <w:jc w:val="both"/>
        <w:rPr>
          <w:rFonts w:ascii="Times New Roman" w:hAnsi="Times New Roman"/>
          <w:sz w:val="24"/>
          <w:szCs w:val="24"/>
          <w:lang w:val="en-ID"/>
        </w:rPr>
      </w:pPr>
      <w:r w:rsidRPr="00F33556">
        <w:rPr>
          <w:rFonts w:ascii="Times New Roman" w:hAnsi="Times New Roman"/>
          <w:sz w:val="24"/>
          <w:szCs w:val="24"/>
        </w:rPr>
        <w:t>Has</w:t>
      </w:r>
      <w:r>
        <w:rPr>
          <w:rFonts w:ascii="Times New Roman" w:hAnsi="Times New Roman"/>
          <w:sz w:val="24"/>
          <w:szCs w:val="24"/>
        </w:rPr>
        <w:t xml:space="preserve">il penelitian </w:t>
      </w:r>
      <w:r w:rsidR="00DE47C1">
        <w:rPr>
          <w:rFonts w:ascii="Times New Roman" w:hAnsi="Times New Roman"/>
          <w:sz w:val="24"/>
          <w:szCs w:val="24"/>
        </w:rPr>
        <w:t>Darmosarkoro(</w:t>
      </w:r>
      <w:r w:rsidR="00DE47C1" w:rsidRPr="00291E6C">
        <w:rPr>
          <w:rFonts w:ascii="Times New Roman" w:hAnsi="Times New Roman"/>
          <w:sz w:val="24"/>
          <w:szCs w:val="24"/>
        </w:rPr>
        <w:t>2013</w:t>
      </w:r>
      <w:r w:rsidRPr="00F33556">
        <w:rPr>
          <w:rFonts w:ascii="Times New Roman" w:hAnsi="Times New Roman"/>
          <w:sz w:val="24"/>
          <w:szCs w:val="24"/>
        </w:rPr>
        <w:t xml:space="preserve">), menjelaskan bahwa limbah cair pabrik kelapa sawit berasal dari air </w:t>
      </w:r>
      <w:r w:rsidRPr="00F33556">
        <w:rPr>
          <w:rFonts w:ascii="Times New Roman" w:hAnsi="Times New Roman"/>
          <w:i/>
          <w:sz w:val="24"/>
          <w:szCs w:val="24"/>
        </w:rPr>
        <w:t>kondensat</w:t>
      </w:r>
      <w:r w:rsidRPr="00F33556">
        <w:rPr>
          <w:rFonts w:ascii="Times New Roman" w:hAnsi="Times New Roman"/>
          <w:sz w:val="24"/>
          <w:szCs w:val="24"/>
        </w:rPr>
        <w:t xml:space="preserve"> rebusan</w:t>
      </w:r>
      <w:r w:rsidRPr="00F33556">
        <w:rPr>
          <w:rFonts w:ascii="Times New Roman" w:hAnsi="Times New Roman"/>
          <w:i/>
          <w:sz w:val="24"/>
          <w:szCs w:val="24"/>
        </w:rPr>
        <w:t>, sluge</w:t>
      </w:r>
      <w:r w:rsidRPr="00F33556">
        <w:rPr>
          <w:rFonts w:ascii="Times New Roman" w:hAnsi="Times New Roman"/>
          <w:sz w:val="24"/>
          <w:szCs w:val="24"/>
        </w:rPr>
        <w:t xml:space="preserve"> separator, dan air hidrosiklon.  Limbah segar pabrik kelapa sawit terdiri dari 94-95 % air, 0,7-1,0 % minyak, 4 - 5 % padatan total, dan 2 - 4 % padatan melayang. Hasil analisis untuk 100 ton limbah cair pabrik kelapa sawit dengan BOD kurang dari 5000 mg/l terdapat kadar hara N 55kg, P 9 kg, </w:t>
      </w:r>
      <w:r w:rsidR="00001030">
        <w:rPr>
          <w:rFonts w:ascii="Times New Roman" w:hAnsi="Times New Roman"/>
          <w:sz w:val="24"/>
          <w:szCs w:val="24"/>
        </w:rPr>
        <w:t xml:space="preserve">K 85 kg, serta Mg 18 kg (Tabel </w:t>
      </w:r>
      <w:r w:rsidRPr="00F33556">
        <w:rPr>
          <w:rFonts w:ascii="Times New Roman" w:hAnsi="Times New Roman"/>
          <w:sz w:val="24"/>
          <w:szCs w:val="24"/>
        </w:rPr>
        <w:t>2).</w:t>
      </w:r>
    </w:p>
    <w:p w:rsidR="00330639" w:rsidRPr="00F33556" w:rsidRDefault="00330639" w:rsidP="00330639">
      <w:pPr>
        <w:spacing w:after="0" w:line="240" w:lineRule="auto"/>
        <w:jc w:val="both"/>
        <w:rPr>
          <w:rFonts w:ascii="Times New Roman" w:hAnsi="Times New Roman"/>
          <w:sz w:val="24"/>
          <w:szCs w:val="24"/>
        </w:rPr>
      </w:pPr>
    </w:p>
    <w:p w:rsidR="00330639" w:rsidRPr="00F33556" w:rsidRDefault="00001030" w:rsidP="00330639">
      <w:pPr>
        <w:spacing w:after="0" w:line="240" w:lineRule="auto"/>
        <w:ind w:left="993" w:hanging="993"/>
        <w:jc w:val="both"/>
        <w:rPr>
          <w:rFonts w:ascii="Times New Roman" w:hAnsi="Times New Roman"/>
          <w:sz w:val="24"/>
          <w:szCs w:val="24"/>
        </w:rPr>
      </w:pPr>
      <w:r>
        <w:rPr>
          <w:rFonts w:ascii="Times New Roman" w:hAnsi="Times New Roman"/>
          <w:sz w:val="24"/>
          <w:szCs w:val="24"/>
        </w:rPr>
        <w:t xml:space="preserve">Tabel </w:t>
      </w:r>
      <w:r w:rsidR="00330639" w:rsidRPr="00F33556">
        <w:rPr>
          <w:rFonts w:ascii="Times New Roman" w:hAnsi="Times New Roman"/>
          <w:sz w:val="24"/>
          <w:szCs w:val="24"/>
        </w:rPr>
        <w:t>2. Kandungan NPK dan Mg Dalam 100 Ton Limbah Cair Pabrik Kelapa Sawit</w:t>
      </w:r>
      <w:r w:rsidR="00330639">
        <w:rPr>
          <w:rFonts w:ascii="Times New Roman" w:hAnsi="Times New Roman"/>
          <w:sz w:val="24"/>
          <w:szCs w:val="24"/>
        </w:rPr>
        <w:t xml:space="preserve">  (Sumber: </w:t>
      </w:r>
      <w:r w:rsidR="00330639">
        <w:rPr>
          <w:rFonts w:ascii="Times New Roman" w:hAnsi="Times New Roman"/>
          <w:sz w:val="24"/>
          <w:szCs w:val="24"/>
          <w:lang w:val="en-ID"/>
        </w:rPr>
        <w:t>14</w:t>
      </w:r>
      <w:r w:rsidR="00330639" w:rsidRPr="00F33556">
        <w:rPr>
          <w:rFonts w:ascii="Times New Roman" w:hAnsi="Times New Roman"/>
          <w:sz w:val="24"/>
          <w:szCs w:val="24"/>
        </w:rPr>
        <w:t>)</w:t>
      </w:r>
    </w:p>
    <w:tbl>
      <w:tblPr>
        <w:tblStyle w:val="TableGrid"/>
        <w:tblW w:w="0" w:type="auto"/>
        <w:tblInd w:w="108" w:type="dxa"/>
        <w:tblLook w:val="04A0" w:firstRow="1" w:lastRow="0" w:firstColumn="1" w:lastColumn="0" w:noHBand="0" w:noVBand="1"/>
      </w:tblPr>
      <w:tblGrid>
        <w:gridCol w:w="1843"/>
        <w:gridCol w:w="2835"/>
        <w:gridCol w:w="3367"/>
      </w:tblGrid>
      <w:tr w:rsidR="00330639" w:rsidRPr="00F33556" w:rsidTr="00B55911">
        <w:tc>
          <w:tcPr>
            <w:tcW w:w="1843"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z w:val="24"/>
                <w:szCs w:val="24"/>
              </w:rPr>
              <w:t>Unsur</w:t>
            </w:r>
          </w:p>
        </w:tc>
        <w:tc>
          <w:tcPr>
            <w:tcW w:w="2835"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z w:val="24"/>
                <w:szCs w:val="24"/>
              </w:rPr>
              <w:t>BOD 25.000 mg/l</w:t>
            </w:r>
          </w:p>
        </w:tc>
        <w:tc>
          <w:tcPr>
            <w:tcW w:w="3367"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z w:val="24"/>
                <w:szCs w:val="24"/>
              </w:rPr>
              <w:t>BOD kurang 5000 mg/l</w:t>
            </w:r>
          </w:p>
        </w:tc>
      </w:tr>
      <w:tr w:rsidR="00330639" w:rsidRPr="00F33556" w:rsidTr="00B55911">
        <w:tc>
          <w:tcPr>
            <w:tcW w:w="1843" w:type="dxa"/>
          </w:tcPr>
          <w:p w:rsidR="00330639" w:rsidRPr="00F33556" w:rsidRDefault="00330639" w:rsidP="00B55911">
            <w:pPr>
              <w:spacing w:after="0" w:line="240" w:lineRule="auto"/>
              <w:rPr>
                <w:rFonts w:ascii="Times New Roman" w:hAnsi="Times New Roman"/>
                <w:spacing w:val="-6"/>
                <w:sz w:val="24"/>
                <w:szCs w:val="24"/>
              </w:rPr>
            </w:pPr>
            <w:r w:rsidRPr="00F33556">
              <w:rPr>
                <w:rFonts w:ascii="Times New Roman" w:hAnsi="Times New Roman"/>
                <w:sz w:val="24"/>
                <w:szCs w:val="24"/>
              </w:rPr>
              <w:t>Nitrogen (kg)</w:t>
            </w:r>
          </w:p>
        </w:tc>
        <w:tc>
          <w:tcPr>
            <w:tcW w:w="2835"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z w:val="24"/>
                <w:szCs w:val="24"/>
              </w:rPr>
              <w:t xml:space="preserve">50 - 90  (70)                                        </w:t>
            </w:r>
          </w:p>
        </w:tc>
        <w:tc>
          <w:tcPr>
            <w:tcW w:w="3367"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pacing w:val="-6"/>
                <w:sz w:val="24"/>
                <w:szCs w:val="24"/>
              </w:rPr>
              <w:t>50-67,5 (55)</w:t>
            </w:r>
          </w:p>
        </w:tc>
      </w:tr>
      <w:tr w:rsidR="00330639" w:rsidRPr="00F33556" w:rsidTr="00B55911">
        <w:tc>
          <w:tcPr>
            <w:tcW w:w="1843" w:type="dxa"/>
          </w:tcPr>
          <w:p w:rsidR="00330639" w:rsidRPr="00F33556" w:rsidRDefault="00330639" w:rsidP="00B55911">
            <w:pPr>
              <w:spacing w:after="0" w:line="240" w:lineRule="auto"/>
              <w:rPr>
                <w:rFonts w:ascii="Times New Roman" w:hAnsi="Times New Roman"/>
                <w:spacing w:val="-6"/>
                <w:sz w:val="24"/>
                <w:szCs w:val="24"/>
              </w:rPr>
            </w:pPr>
            <w:r w:rsidRPr="00F33556">
              <w:rPr>
                <w:rFonts w:ascii="Times New Roman" w:hAnsi="Times New Roman"/>
                <w:sz w:val="24"/>
                <w:szCs w:val="24"/>
              </w:rPr>
              <w:t>Fosfat (kg)</w:t>
            </w:r>
          </w:p>
        </w:tc>
        <w:tc>
          <w:tcPr>
            <w:tcW w:w="2835"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z w:val="24"/>
                <w:szCs w:val="24"/>
              </w:rPr>
              <w:t>9 - 14 (12)</w:t>
            </w:r>
          </w:p>
        </w:tc>
        <w:tc>
          <w:tcPr>
            <w:tcW w:w="3367"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pacing w:val="-6"/>
                <w:sz w:val="24"/>
                <w:szCs w:val="24"/>
              </w:rPr>
              <w:t>9-11 (9)</w:t>
            </w:r>
          </w:p>
        </w:tc>
      </w:tr>
      <w:tr w:rsidR="00330639" w:rsidRPr="00F33556" w:rsidTr="00B55911">
        <w:tc>
          <w:tcPr>
            <w:tcW w:w="1843" w:type="dxa"/>
          </w:tcPr>
          <w:p w:rsidR="00330639" w:rsidRPr="00F33556" w:rsidRDefault="00330639" w:rsidP="00B55911">
            <w:pPr>
              <w:spacing w:after="0" w:line="240" w:lineRule="auto"/>
              <w:rPr>
                <w:rFonts w:ascii="Times New Roman" w:hAnsi="Times New Roman"/>
                <w:spacing w:val="-6"/>
                <w:sz w:val="24"/>
                <w:szCs w:val="24"/>
              </w:rPr>
            </w:pPr>
            <w:r w:rsidRPr="00F33556">
              <w:rPr>
                <w:rFonts w:ascii="Times New Roman" w:hAnsi="Times New Roman"/>
                <w:sz w:val="24"/>
                <w:szCs w:val="24"/>
              </w:rPr>
              <w:t xml:space="preserve">Kalium (kg)                      </w:t>
            </w:r>
          </w:p>
        </w:tc>
        <w:tc>
          <w:tcPr>
            <w:tcW w:w="2835" w:type="dxa"/>
          </w:tcPr>
          <w:p w:rsidR="00330639" w:rsidRPr="00F33556" w:rsidRDefault="00330639" w:rsidP="00B55911">
            <w:pPr>
              <w:spacing w:after="0" w:line="240" w:lineRule="auto"/>
              <w:jc w:val="center"/>
              <w:rPr>
                <w:rFonts w:ascii="Times New Roman" w:hAnsi="Times New Roman"/>
                <w:sz w:val="24"/>
                <w:szCs w:val="24"/>
              </w:rPr>
            </w:pPr>
            <w:r w:rsidRPr="00F33556">
              <w:rPr>
                <w:rFonts w:ascii="Times New Roman" w:hAnsi="Times New Roman"/>
                <w:sz w:val="24"/>
                <w:szCs w:val="24"/>
              </w:rPr>
              <w:t>100 - 200 (150)</w:t>
            </w:r>
          </w:p>
        </w:tc>
        <w:tc>
          <w:tcPr>
            <w:tcW w:w="3367"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pacing w:val="-6"/>
                <w:sz w:val="24"/>
                <w:szCs w:val="24"/>
              </w:rPr>
              <w:t>100-185 (85)</w:t>
            </w:r>
          </w:p>
        </w:tc>
      </w:tr>
      <w:tr w:rsidR="00330639" w:rsidRPr="00F33556" w:rsidTr="00B55911">
        <w:tc>
          <w:tcPr>
            <w:tcW w:w="1843" w:type="dxa"/>
          </w:tcPr>
          <w:p w:rsidR="00330639" w:rsidRPr="00F33556" w:rsidRDefault="00330639" w:rsidP="00B55911">
            <w:pPr>
              <w:spacing w:after="0" w:line="240" w:lineRule="auto"/>
              <w:rPr>
                <w:rFonts w:ascii="Times New Roman" w:hAnsi="Times New Roman"/>
                <w:spacing w:val="-6"/>
                <w:sz w:val="24"/>
                <w:szCs w:val="24"/>
              </w:rPr>
            </w:pPr>
            <w:r w:rsidRPr="00F33556">
              <w:rPr>
                <w:rFonts w:ascii="Times New Roman" w:hAnsi="Times New Roman"/>
                <w:sz w:val="24"/>
                <w:szCs w:val="24"/>
              </w:rPr>
              <w:t xml:space="preserve">Magensium (kg)                </w:t>
            </w:r>
          </w:p>
        </w:tc>
        <w:tc>
          <w:tcPr>
            <w:tcW w:w="2835" w:type="dxa"/>
          </w:tcPr>
          <w:p w:rsidR="00330639" w:rsidRPr="00F33556" w:rsidRDefault="00330639" w:rsidP="00B55911">
            <w:pPr>
              <w:spacing w:after="0" w:line="240" w:lineRule="auto"/>
              <w:jc w:val="center"/>
              <w:rPr>
                <w:rFonts w:ascii="Times New Roman" w:hAnsi="Times New Roman"/>
                <w:sz w:val="24"/>
                <w:szCs w:val="24"/>
              </w:rPr>
            </w:pPr>
            <w:r w:rsidRPr="00F33556">
              <w:rPr>
                <w:rFonts w:ascii="Times New Roman" w:hAnsi="Times New Roman"/>
                <w:sz w:val="24"/>
                <w:szCs w:val="24"/>
              </w:rPr>
              <w:t>25 - 34 (30)</w:t>
            </w:r>
          </w:p>
        </w:tc>
        <w:tc>
          <w:tcPr>
            <w:tcW w:w="3367" w:type="dxa"/>
          </w:tcPr>
          <w:p w:rsidR="00330639" w:rsidRPr="00F33556" w:rsidRDefault="00330639" w:rsidP="00B55911">
            <w:pPr>
              <w:spacing w:after="0" w:line="240" w:lineRule="auto"/>
              <w:jc w:val="center"/>
              <w:rPr>
                <w:rFonts w:ascii="Times New Roman" w:hAnsi="Times New Roman"/>
                <w:spacing w:val="-6"/>
                <w:sz w:val="24"/>
                <w:szCs w:val="24"/>
              </w:rPr>
            </w:pPr>
            <w:r w:rsidRPr="00F33556">
              <w:rPr>
                <w:rFonts w:ascii="Times New Roman" w:hAnsi="Times New Roman"/>
                <w:spacing w:val="-6"/>
                <w:sz w:val="24"/>
                <w:szCs w:val="24"/>
              </w:rPr>
              <w:t>15-32 (18)</w:t>
            </w:r>
          </w:p>
        </w:tc>
      </w:tr>
    </w:tbl>
    <w:p w:rsidR="00330639" w:rsidRDefault="00330639" w:rsidP="00330639">
      <w:pPr>
        <w:spacing w:after="0" w:line="360" w:lineRule="auto"/>
        <w:ind w:firstLine="567"/>
        <w:jc w:val="both"/>
        <w:rPr>
          <w:rFonts w:ascii="Times New Roman" w:hAnsi="Times New Roman"/>
          <w:sz w:val="24"/>
          <w:szCs w:val="24"/>
        </w:rPr>
      </w:pPr>
    </w:p>
    <w:p w:rsidR="00330639" w:rsidRPr="00001030" w:rsidRDefault="00330639" w:rsidP="00001030">
      <w:pPr>
        <w:spacing w:after="0" w:line="360" w:lineRule="auto"/>
        <w:ind w:firstLine="567"/>
        <w:jc w:val="both"/>
        <w:rPr>
          <w:rFonts w:ascii="Times New Roman" w:hAnsi="Times New Roman"/>
          <w:sz w:val="24"/>
          <w:szCs w:val="24"/>
          <w:lang w:val="en-ID"/>
        </w:rPr>
      </w:pPr>
      <w:r w:rsidRPr="00F33556">
        <w:rPr>
          <w:rFonts w:ascii="Times New Roman" w:hAnsi="Times New Roman"/>
          <w:sz w:val="24"/>
          <w:szCs w:val="24"/>
        </w:rPr>
        <w:t>Karakteristik limbah pabrik kelapa sawit pH 4,0 - 6,0, BOD 20.000 mg/l sampai 60.000 mg/l, COD 40.000 mg/l sampai dengan 120.000 mg/l, N 500 mg/l sampai dengan 900 mg/l, P 90 mg/l sampai dengan 140 mg/l , K 260 mg/l sampai dengan 400 mg/l, Ca 1.000 mg/l sampai dengan 2.000 mg/l, serta Mg 250 sam</w:t>
      </w:r>
      <w:r>
        <w:rPr>
          <w:rFonts w:ascii="Times New Roman" w:hAnsi="Times New Roman"/>
          <w:sz w:val="24"/>
          <w:szCs w:val="24"/>
        </w:rPr>
        <w:t xml:space="preserve">pai dengan 350 mg/l  </w:t>
      </w:r>
      <w:r w:rsidRPr="00F33556">
        <w:rPr>
          <w:rFonts w:ascii="Times New Roman" w:hAnsi="Times New Roman"/>
          <w:sz w:val="24"/>
          <w:szCs w:val="24"/>
        </w:rPr>
        <w:t xml:space="preserve">. </w:t>
      </w:r>
    </w:p>
    <w:p w:rsidR="00330639" w:rsidRDefault="00330639" w:rsidP="00330639">
      <w:pPr>
        <w:spacing w:after="0" w:line="360" w:lineRule="auto"/>
        <w:ind w:firstLine="851"/>
        <w:jc w:val="both"/>
        <w:rPr>
          <w:rFonts w:ascii="Times New Roman" w:hAnsi="Times New Roman"/>
          <w:sz w:val="24"/>
          <w:szCs w:val="24"/>
          <w:lang w:val="en-ID"/>
        </w:rPr>
      </w:pPr>
      <w:r w:rsidRPr="00F33556">
        <w:rPr>
          <w:rFonts w:ascii="Times New Roman" w:hAnsi="Times New Roman"/>
          <w:sz w:val="24"/>
          <w:szCs w:val="24"/>
        </w:rPr>
        <w:t>Penambahan limbah bahan organik seperti pupuk kandang, sudah umum dilakukan dalam upaya untuk meningkatkan produktivitas tanah. Hasil penel</w:t>
      </w:r>
      <w:r w:rsidR="00421CED">
        <w:rPr>
          <w:rFonts w:ascii="Times New Roman" w:hAnsi="Times New Roman"/>
          <w:sz w:val="24"/>
          <w:szCs w:val="24"/>
        </w:rPr>
        <w:t>itian  Hendrieks dan Shukla(</w:t>
      </w:r>
      <w:r w:rsidR="00421CED" w:rsidRPr="00291E6C">
        <w:rPr>
          <w:rFonts w:ascii="Times New Roman" w:hAnsi="Times New Roman"/>
          <w:sz w:val="24"/>
          <w:szCs w:val="24"/>
        </w:rPr>
        <w:t>2011</w:t>
      </w:r>
      <w:r w:rsidR="00421CED">
        <w:rPr>
          <w:rFonts w:ascii="Times New Roman" w:hAnsi="Times New Roman"/>
          <w:sz w:val="24"/>
          <w:szCs w:val="24"/>
        </w:rPr>
        <w:t>)</w:t>
      </w:r>
      <w:r w:rsidRPr="00F33556">
        <w:rPr>
          <w:rFonts w:ascii="Times New Roman" w:hAnsi="Times New Roman"/>
          <w:sz w:val="24"/>
          <w:szCs w:val="24"/>
        </w:rPr>
        <w:t xml:space="preserve">, mengungkapkan pemberian limbah bahan organik pada muka air tanah yang rendah dapat meningkatkan produksi tanaman melalui pergerakan unsur hara. Penelitian percobaan pemanfaatan limbah cair pabrik kelapa sawit pada tanah di lahan rawa sudah dilakukan </w:t>
      </w:r>
      <w:r>
        <w:rPr>
          <w:rFonts w:ascii="Times New Roman" w:hAnsi="Times New Roman"/>
          <w:sz w:val="24"/>
          <w:szCs w:val="24"/>
        </w:rPr>
        <w:t>oleh</w:t>
      </w:r>
      <w:r w:rsidRPr="00F33556">
        <w:rPr>
          <w:rFonts w:ascii="Times New Roman" w:hAnsi="Times New Roman"/>
          <w:sz w:val="24"/>
          <w:szCs w:val="24"/>
        </w:rPr>
        <w:t>. Hasil yang diperoleh menunjukkan pemberian limbah pabrik kelapa sawit pada lahan rawa mampu meningkatkan bahan organik tanah, dan memperbaiki beberapa sifat fisik tanah.</w:t>
      </w:r>
    </w:p>
    <w:p w:rsidR="00632CB8" w:rsidRDefault="00660D18" w:rsidP="00421CED">
      <w:pPr>
        <w:spacing w:after="0" w:line="360" w:lineRule="auto"/>
        <w:ind w:firstLine="709"/>
        <w:jc w:val="both"/>
        <w:rPr>
          <w:rFonts w:ascii="Times New Roman" w:hAnsi="Times New Roman"/>
          <w:sz w:val="24"/>
          <w:szCs w:val="24"/>
          <w:lang w:val="en-ID"/>
        </w:rPr>
      </w:pPr>
      <w:r>
        <w:rPr>
          <w:rFonts w:ascii="Times New Roman" w:hAnsi="Times New Roman"/>
          <w:sz w:val="24"/>
          <w:szCs w:val="24"/>
          <w:lang w:val="en-ID"/>
        </w:rPr>
        <w:t>Tujuan</w:t>
      </w:r>
      <w:r w:rsidR="00001030">
        <w:rPr>
          <w:rFonts w:ascii="Times New Roman" w:hAnsi="Times New Roman"/>
          <w:sz w:val="24"/>
          <w:szCs w:val="24"/>
          <w:lang w:val="en-ID"/>
        </w:rPr>
        <w:t xml:space="preserve"> </w:t>
      </w:r>
      <w:r>
        <w:rPr>
          <w:rFonts w:ascii="Times New Roman" w:hAnsi="Times New Roman"/>
          <w:sz w:val="24"/>
          <w:szCs w:val="24"/>
          <w:lang w:val="en-ID"/>
        </w:rPr>
        <w:t>Penelitian</w:t>
      </w:r>
      <w:r w:rsidR="00001030">
        <w:rPr>
          <w:rFonts w:ascii="Times New Roman" w:hAnsi="Times New Roman"/>
          <w:sz w:val="24"/>
          <w:szCs w:val="24"/>
          <w:lang w:val="en-ID"/>
        </w:rPr>
        <w:t xml:space="preserve"> </w:t>
      </w:r>
      <w:r>
        <w:rPr>
          <w:rFonts w:ascii="Times New Roman" w:hAnsi="Times New Roman"/>
          <w:sz w:val="24"/>
          <w:szCs w:val="24"/>
          <w:lang w:val="en-ID"/>
        </w:rPr>
        <w:t>pada</w:t>
      </w:r>
      <w:r w:rsidR="00001030">
        <w:rPr>
          <w:rFonts w:ascii="Times New Roman" w:hAnsi="Times New Roman"/>
          <w:sz w:val="24"/>
          <w:szCs w:val="24"/>
          <w:lang w:val="en-ID"/>
        </w:rPr>
        <w:t xml:space="preserve"> </w:t>
      </w:r>
      <w:r>
        <w:rPr>
          <w:rFonts w:ascii="Times New Roman" w:hAnsi="Times New Roman"/>
          <w:sz w:val="24"/>
          <w:szCs w:val="24"/>
          <w:lang w:val="en-ID"/>
        </w:rPr>
        <w:t>tahap</w:t>
      </w:r>
      <w:r w:rsidR="00001030">
        <w:rPr>
          <w:rFonts w:ascii="Times New Roman" w:hAnsi="Times New Roman"/>
          <w:sz w:val="24"/>
          <w:szCs w:val="24"/>
          <w:lang w:val="en-ID"/>
        </w:rPr>
        <w:t xml:space="preserve"> </w:t>
      </w:r>
      <w:r>
        <w:rPr>
          <w:rFonts w:ascii="Times New Roman" w:hAnsi="Times New Roman"/>
          <w:sz w:val="24"/>
          <w:szCs w:val="24"/>
          <w:lang w:val="en-ID"/>
        </w:rPr>
        <w:t>ini</w:t>
      </w:r>
      <w:r w:rsidR="00001030">
        <w:rPr>
          <w:rFonts w:ascii="Times New Roman" w:hAnsi="Times New Roman"/>
          <w:sz w:val="24"/>
          <w:szCs w:val="24"/>
          <w:lang w:val="en-ID"/>
        </w:rPr>
        <w:t xml:space="preserve"> </w:t>
      </w:r>
      <w:r>
        <w:rPr>
          <w:rFonts w:ascii="Times New Roman" w:hAnsi="Times New Roman"/>
          <w:sz w:val="24"/>
          <w:szCs w:val="24"/>
          <w:lang w:val="en-ID"/>
        </w:rPr>
        <w:t>m</w:t>
      </w:r>
      <w:r w:rsidR="00E032A4" w:rsidRPr="00660D18">
        <w:rPr>
          <w:rFonts w:ascii="Times New Roman" w:hAnsi="Times New Roman"/>
          <w:sz w:val="24"/>
          <w:szCs w:val="24"/>
        </w:rPr>
        <w:t>engevaluasi karakteristik sifat fisik da</w:t>
      </w:r>
      <w:r>
        <w:rPr>
          <w:rFonts w:ascii="Times New Roman" w:hAnsi="Times New Roman"/>
          <w:sz w:val="24"/>
          <w:szCs w:val="24"/>
        </w:rPr>
        <w:t>n kimia tanah rawa pasang surut</w:t>
      </w:r>
      <w:r>
        <w:rPr>
          <w:rFonts w:ascii="Times New Roman" w:hAnsi="Times New Roman"/>
          <w:sz w:val="24"/>
          <w:szCs w:val="24"/>
          <w:lang w:val="en-ID"/>
        </w:rPr>
        <w:t>, untuk</w:t>
      </w:r>
      <w:r w:rsidR="00001030">
        <w:rPr>
          <w:rFonts w:ascii="Times New Roman" w:hAnsi="Times New Roman"/>
          <w:sz w:val="24"/>
          <w:szCs w:val="24"/>
          <w:lang w:val="en-ID"/>
        </w:rPr>
        <w:t xml:space="preserve"> </w:t>
      </w:r>
      <w:r>
        <w:rPr>
          <w:rFonts w:ascii="Times New Roman" w:hAnsi="Times New Roman"/>
          <w:sz w:val="24"/>
          <w:szCs w:val="24"/>
          <w:lang w:val="en-ID"/>
        </w:rPr>
        <w:t>menilai</w:t>
      </w:r>
      <w:r w:rsidR="00001030">
        <w:rPr>
          <w:rFonts w:ascii="Times New Roman" w:hAnsi="Times New Roman"/>
          <w:sz w:val="24"/>
          <w:szCs w:val="24"/>
          <w:lang w:val="en-ID"/>
        </w:rPr>
        <w:t xml:space="preserve"> </w:t>
      </w:r>
      <w:r>
        <w:rPr>
          <w:rFonts w:ascii="Times New Roman" w:hAnsi="Times New Roman"/>
          <w:sz w:val="24"/>
          <w:szCs w:val="24"/>
          <w:lang w:val="en-ID"/>
        </w:rPr>
        <w:t>beberapa</w:t>
      </w:r>
      <w:r w:rsidR="00001030">
        <w:rPr>
          <w:rFonts w:ascii="Times New Roman" w:hAnsi="Times New Roman"/>
          <w:sz w:val="24"/>
          <w:szCs w:val="24"/>
          <w:lang w:val="en-ID"/>
        </w:rPr>
        <w:t xml:space="preserve"> </w:t>
      </w:r>
      <w:r>
        <w:rPr>
          <w:rFonts w:ascii="Times New Roman" w:hAnsi="Times New Roman"/>
          <w:sz w:val="24"/>
          <w:szCs w:val="24"/>
          <w:lang w:val="en-ID"/>
        </w:rPr>
        <w:t>sifat</w:t>
      </w:r>
      <w:r w:rsidR="00001030">
        <w:rPr>
          <w:rFonts w:ascii="Times New Roman" w:hAnsi="Times New Roman"/>
          <w:sz w:val="24"/>
          <w:szCs w:val="24"/>
          <w:lang w:val="en-ID"/>
        </w:rPr>
        <w:t xml:space="preserve"> </w:t>
      </w:r>
      <w:r>
        <w:rPr>
          <w:rFonts w:ascii="Times New Roman" w:hAnsi="Times New Roman"/>
          <w:sz w:val="24"/>
          <w:szCs w:val="24"/>
          <w:lang w:val="en-ID"/>
        </w:rPr>
        <w:t>tanah yang dipersyaratkan</w:t>
      </w:r>
      <w:r w:rsidR="00001030">
        <w:rPr>
          <w:rFonts w:ascii="Times New Roman" w:hAnsi="Times New Roman"/>
          <w:sz w:val="24"/>
          <w:szCs w:val="24"/>
          <w:lang w:val="en-ID"/>
        </w:rPr>
        <w:t xml:space="preserve"> </w:t>
      </w:r>
      <w:r>
        <w:rPr>
          <w:rFonts w:ascii="Times New Roman" w:hAnsi="Times New Roman"/>
          <w:sz w:val="24"/>
          <w:szCs w:val="24"/>
          <w:lang w:val="en-ID"/>
        </w:rPr>
        <w:t>dalam land aplikasi.</w:t>
      </w:r>
    </w:p>
    <w:p w:rsidR="00370655" w:rsidRPr="00370655" w:rsidRDefault="00660D18" w:rsidP="00421CED">
      <w:pPr>
        <w:spacing w:after="0" w:line="360" w:lineRule="auto"/>
        <w:ind w:firstLine="709"/>
        <w:jc w:val="both"/>
        <w:rPr>
          <w:rFonts w:ascii="Times New Roman" w:hAnsi="Times New Roman"/>
          <w:sz w:val="24"/>
          <w:szCs w:val="24"/>
          <w:lang w:val="nb-NO"/>
        </w:rPr>
      </w:pPr>
      <w:r>
        <w:rPr>
          <w:rFonts w:ascii="Times New Roman" w:hAnsi="Times New Roman"/>
          <w:sz w:val="24"/>
          <w:szCs w:val="24"/>
          <w:lang w:val="nb-NO"/>
        </w:rPr>
        <w:t>Peneli</w:t>
      </w:r>
      <w:r w:rsidR="00001030">
        <w:rPr>
          <w:rFonts w:ascii="Times New Roman" w:hAnsi="Times New Roman"/>
          <w:sz w:val="24"/>
          <w:szCs w:val="24"/>
          <w:lang w:val="nb-NO"/>
        </w:rPr>
        <w:t>tian menggunakan metode survey</w:t>
      </w:r>
      <w:r>
        <w:rPr>
          <w:rFonts w:ascii="Times New Roman" w:hAnsi="Times New Roman"/>
          <w:sz w:val="24"/>
          <w:szCs w:val="24"/>
          <w:lang w:val="nb-NO"/>
        </w:rPr>
        <w:t>, kemudian sampel t</w:t>
      </w:r>
      <w:r w:rsidR="00001030">
        <w:rPr>
          <w:rFonts w:ascii="Times New Roman" w:hAnsi="Times New Roman"/>
          <w:sz w:val="24"/>
          <w:szCs w:val="24"/>
          <w:lang w:val="nb-NO"/>
        </w:rPr>
        <w:t>anah dianalsis di laboratorium</w:t>
      </w:r>
      <w:r w:rsidR="00370655">
        <w:rPr>
          <w:rFonts w:ascii="Times New Roman" w:hAnsi="Times New Roman"/>
          <w:sz w:val="24"/>
          <w:szCs w:val="24"/>
          <w:lang w:val="nb-NO"/>
        </w:rPr>
        <w:t xml:space="preserve">. </w:t>
      </w:r>
      <w:r w:rsidR="00370655" w:rsidRPr="00370655">
        <w:rPr>
          <w:rFonts w:ascii="Times New Roman" w:hAnsi="Times New Roman"/>
          <w:sz w:val="24"/>
          <w:szCs w:val="24"/>
          <w:lang w:val="nb-NO"/>
        </w:rPr>
        <w:t>Pemilihan lokasi harus berdasarkan dugaan mengenai pergerakan katio-kation, baik secara vertikal maupun horizontal. Pergerakan kation secara vertikal berkaitan dengan pencucian menimbulkan pencemaran air tanah, sedangkan pergerakan kation horizontal adalah pergerakan dari parit irigasi ke arah tanaman.</w:t>
      </w:r>
    </w:p>
    <w:p w:rsidR="00370655" w:rsidRPr="00660D18" w:rsidRDefault="00370655" w:rsidP="00BA6CC3">
      <w:pPr>
        <w:spacing w:after="0" w:line="360" w:lineRule="auto"/>
        <w:ind w:firstLine="655"/>
        <w:jc w:val="both"/>
        <w:rPr>
          <w:rFonts w:ascii="Times New Roman" w:hAnsi="Times New Roman"/>
          <w:sz w:val="24"/>
          <w:szCs w:val="24"/>
          <w:lang w:val="en-ID"/>
        </w:rPr>
      </w:pPr>
      <w:r w:rsidRPr="00370655">
        <w:rPr>
          <w:rFonts w:ascii="Times New Roman" w:hAnsi="Times New Roman"/>
          <w:sz w:val="24"/>
          <w:szCs w:val="24"/>
          <w:lang w:val="nb-NO"/>
        </w:rPr>
        <w:t>Untuk maksud diatas maka lokasi pengambilan sampel ditetapkan pada 3 (tiga) lokasi yaitu di rorak, antara parit dan tanaman (antar rorak)</w:t>
      </w:r>
      <w:r w:rsidR="00660D18">
        <w:rPr>
          <w:rFonts w:ascii="Times New Roman" w:hAnsi="Times New Roman"/>
          <w:sz w:val="24"/>
          <w:szCs w:val="24"/>
          <w:lang w:val="nb-NO"/>
        </w:rPr>
        <w:t>.</w:t>
      </w:r>
    </w:p>
    <w:p w:rsidR="00370655" w:rsidRDefault="00370655" w:rsidP="00421CED">
      <w:pPr>
        <w:tabs>
          <w:tab w:val="num" w:pos="0"/>
        </w:tabs>
        <w:spacing w:after="0" w:line="360" w:lineRule="auto"/>
        <w:jc w:val="both"/>
        <w:rPr>
          <w:rFonts w:ascii="Times New Roman" w:hAnsi="Times New Roman"/>
          <w:sz w:val="24"/>
          <w:szCs w:val="24"/>
          <w:lang w:val="sv-SE"/>
        </w:rPr>
      </w:pPr>
      <w:r w:rsidRPr="00370655">
        <w:rPr>
          <w:rFonts w:ascii="Times New Roman" w:hAnsi="Times New Roman"/>
          <w:sz w:val="24"/>
          <w:szCs w:val="24"/>
          <w:lang w:val="sv-SE"/>
        </w:rPr>
        <w:tab/>
      </w:r>
      <w:r w:rsidR="001C6D41">
        <w:rPr>
          <w:rFonts w:ascii="Times New Roman" w:hAnsi="Times New Roman"/>
          <w:sz w:val="24"/>
          <w:szCs w:val="24"/>
          <w:lang w:val="sv-SE"/>
        </w:rPr>
        <w:t xml:space="preserve">Data yang diperoleh dari </w:t>
      </w:r>
      <w:r w:rsidR="006A3C7D">
        <w:rPr>
          <w:rFonts w:ascii="Times New Roman" w:hAnsi="Times New Roman"/>
          <w:sz w:val="24"/>
          <w:szCs w:val="24"/>
          <w:lang w:val="sv-SE"/>
        </w:rPr>
        <w:t>lapangan, hasil anali</w:t>
      </w:r>
      <w:r w:rsidR="00421CED">
        <w:rPr>
          <w:rFonts w:ascii="Times New Roman" w:hAnsi="Times New Roman"/>
          <w:sz w:val="24"/>
          <w:szCs w:val="24"/>
          <w:lang w:val="sv-SE"/>
        </w:rPr>
        <w:t>sis laboratorium</w:t>
      </w:r>
      <w:r w:rsidR="006A3C7D">
        <w:rPr>
          <w:rFonts w:ascii="Times New Roman" w:hAnsi="Times New Roman"/>
          <w:sz w:val="24"/>
          <w:szCs w:val="24"/>
          <w:lang w:val="sv-SE"/>
        </w:rPr>
        <w:t xml:space="preserve"> dilakukan kompilasi untuk melihat pengaruh pemberian limbah cair pada ta</w:t>
      </w:r>
      <w:r w:rsidR="00A43F42">
        <w:rPr>
          <w:rFonts w:ascii="Times New Roman" w:hAnsi="Times New Roman"/>
          <w:sz w:val="24"/>
          <w:szCs w:val="24"/>
          <w:lang w:val="sv-SE"/>
        </w:rPr>
        <w:t>nah terhadap kualitas tanah, ku</w:t>
      </w:r>
      <w:r w:rsidR="006A3C7D">
        <w:rPr>
          <w:rFonts w:ascii="Times New Roman" w:hAnsi="Times New Roman"/>
          <w:sz w:val="24"/>
          <w:szCs w:val="24"/>
          <w:lang w:val="sv-SE"/>
        </w:rPr>
        <w:t>alitas air dilingkungan badan air serta produksi tanaman.</w:t>
      </w:r>
    </w:p>
    <w:p w:rsidR="006456A2" w:rsidRDefault="006456A2" w:rsidP="006456A2">
      <w:pPr>
        <w:tabs>
          <w:tab w:val="left" w:leader="dot" w:pos="7088"/>
          <w:tab w:val="left" w:pos="7655"/>
        </w:tabs>
        <w:spacing w:after="0" w:line="360" w:lineRule="auto"/>
        <w:jc w:val="center"/>
        <w:rPr>
          <w:rFonts w:ascii="Times New Roman" w:hAnsi="Times New Roman"/>
          <w:b/>
          <w:sz w:val="24"/>
          <w:szCs w:val="24"/>
          <w:lang w:val="en-ID"/>
        </w:rPr>
      </w:pPr>
    </w:p>
    <w:p w:rsidR="002D3998" w:rsidRPr="006456A2" w:rsidRDefault="00A43F42" w:rsidP="006456A2">
      <w:pPr>
        <w:pStyle w:val="ListParagraph"/>
        <w:numPr>
          <w:ilvl w:val="0"/>
          <w:numId w:val="13"/>
        </w:numPr>
        <w:tabs>
          <w:tab w:val="left" w:leader="dot" w:pos="7088"/>
          <w:tab w:val="left" w:pos="7655"/>
        </w:tabs>
        <w:spacing w:after="0" w:line="360" w:lineRule="auto"/>
        <w:ind w:left="426" w:hanging="426"/>
        <w:jc w:val="center"/>
        <w:rPr>
          <w:rFonts w:ascii="Times New Roman" w:hAnsi="Times New Roman"/>
          <w:b/>
          <w:sz w:val="24"/>
          <w:szCs w:val="24"/>
          <w:lang w:val="en-ID"/>
        </w:rPr>
      </w:pPr>
      <w:r w:rsidRPr="006456A2">
        <w:rPr>
          <w:rFonts w:ascii="Times New Roman" w:hAnsi="Times New Roman"/>
          <w:b/>
          <w:sz w:val="24"/>
          <w:szCs w:val="24"/>
          <w:lang w:val="en-ID"/>
        </w:rPr>
        <w:t>Hasil</w:t>
      </w:r>
      <w:r w:rsidR="0090658A" w:rsidRPr="006456A2">
        <w:rPr>
          <w:rFonts w:ascii="Times New Roman" w:hAnsi="Times New Roman"/>
          <w:b/>
          <w:sz w:val="24"/>
          <w:szCs w:val="24"/>
          <w:lang w:val="en-ID"/>
        </w:rPr>
        <w:t xml:space="preserve"> </w:t>
      </w:r>
      <w:r w:rsidRPr="006456A2">
        <w:rPr>
          <w:rFonts w:ascii="Times New Roman" w:hAnsi="Times New Roman"/>
          <w:b/>
          <w:sz w:val="24"/>
          <w:szCs w:val="24"/>
          <w:lang w:val="en-ID"/>
        </w:rPr>
        <w:t>dan</w:t>
      </w:r>
      <w:r w:rsidR="0090658A" w:rsidRPr="006456A2">
        <w:rPr>
          <w:rFonts w:ascii="Times New Roman" w:hAnsi="Times New Roman"/>
          <w:b/>
          <w:sz w:val="24"/>
          <w:szCs w:val="24"/>
          <w:lang w:val="en-ID"/>
        </w:rPr>
        <w:t xml:space="preserve"> </w:t>
      </w:r>
      <w:r w:rsidRPr="006456A2">
        <w:rPr>
          <w:rFonts w:ascii="Times New Roman" w:hAnsi="Times New Roman"/>
          <w:b/>
          <w:sz w:val="24"/>
          <w:szCs w:val="24"/>
          <w:lang w:val="en-ID"/>
        </w:rPr>
        <w:t>Pembahasan</w:t>
      </w:r>
    </w:p>
    <w:p w:rsidR="002D3998" w:rsidRDefault="002D3998" w:rsidP="00421CED">
      <w:pPr>
        <w:pStyle w:val="ListParagraph"/>
        <w:tabs>
          <w:tab w:val="left" w:leader="dot" w:pos="7088"/>
          <w:tab w:val="left" w:pos="7655"/>
        </w:tabs>
        <w:spacing w:after="0" w:line="360" w:lineRule="auto"/>
        <w:ind w:left="0" w:firstLine="709"/>
        <w:jc w:val="both"/>
        <w:rPr>
          <w:rFonts w:ascii="Times New Roman" w:hAnsi="Times New Roman"/>
          <w:sz w:val="24"/>
          <w:szCs w:val="24"/>
          <w:lang w:val="en-ID"/>
        </w:rPr>
      </w:pPr>
      <w:r>
        <w:rPr>
          <w:rFonts w:ascii="Times New Roman" w:hAnsi="Times New Roman"/>
          <w:sz w:val="24"/>
          <w:szCs w:val="24"/>
          <w:lang w:val="en-ID"/>
        </w:rPr>
        <w:t>Kondisi areal penelitian yang berada di daerah</w:t>
      </w:r>
      <w:r w:rsidR="0090658A">
        <w:rPr>
          <w:rFonts w:ascii="Times New Roman" w:hAnsi="Times New Roman"/>
          <w:sz w:val="24"/>
          <w:szCs w:val="24"/>
          <w:lang w:val="en-ID"/>
        </w:rPr>
        <w:t xml:space="preserve"> </w:t>
      </w:r>
      <w:r>
        <w:rPr>
          <w:rFonts w:ascii="Times New Roman" w:hAnsi="Times New Roman"/>
          <w:sz w:val="24"/>
          <w:szCs w:val="24"/>
          <w:lang w:val="en-ID"/>
        </w:rPr>
        <w:t>pasang</w:t>
      </w:r>
      <w:r w:rsidR="0090658A">
        <w:rPr>
          <w:rFonts w:ascii="Times New Roman" w:hAnsi="Times New Roman"/>
          <w:sz w:val="24"/>
          <w:szCs w:val="24"/>
          <w:lang w:val="en-ID"/>
        </w:rPr>
        <w:t xml:space="preserve"> </w:t>
      </w:r>
      <w:r>
        <w:rPr>
          <w:rFonts w:ascii="Times New Roman" w:hAnsi="Times New Roman"/>
          <w:sz w:val="24"/>
          <w:szCs w:val="24"/>
          <w:lang w:val="en-ID"/>
        </w:rPr>
        <w:t>surut Delta Pulau</w:t>
      </w:r>
      <w:r w:rsidR="0090658A">
        <w:rPr>
          <w:rFonts w:ascii="Times New Roman" w:hAnsi="Times New Roman"/>
          <w:sz w:val="24"/>
          <w:szCs w:val="24"/>
          <w:lang w:val="en-ID"/>
        </w:rPr>
        <w:t xml:space="preserve"> </w:t>
      </w:r>
      <w:r>
        <w:rPr>
          <w:rFonts w:ascii="Times New Roman" w:hAnsi="Times New Roman"/>
          <w:sz w:val="24"/>
          <w:szCs w:val="24"/>
          <w:lang w:val="en-ID"/>
        </w:rPr>
        <w:t>Rimau</w:t>
      </w:r>
      <w:r w:rsidR="0090658A">
        <w:rPr>
          <w:rFonts w:ascii="Times New Roman" w:hAnsi="Times New Roman"/>
          <w:sz w:val="24"/>
          <w:szCs w:val="24"/>
          <w:lang w:val="en-ID"/>
        </w:rPr>
        <w:t xml:space="preserve"> </w:t>
      </w:r>
      <w:r>
        <w:rPr>
          <w:rFonts w:ascii="Times New Roman" w:hAnsi="Times New Roman"/>
          <w:sz w:val="24"/>
          <w:szCs w:val="24"/>
          <w:lang w:val="en-ID"/>
        </w:rPr>
        <w:t>mer</w:t>
      </w:r>
      <w:r w:rsidR="00421CED">
        <w:rPr>
          <w:rFonts w:ascii="Times New Roman" w:hAnsi="Times New Roman"/>
          <w:sz w:val="24"/>
          <w:szCs w:val="24"/>
          <w:lang w:val="en-ID"/>
        </w:rPr>
        <w:t>upakan</w:t>
      </w:r>
      <w:r w:rsidR="0090658A">
        <w:rPr>
          <w:rFonts w:ascii="Times New Roman" w:hAnsi="Times New Roman"/>
          <w:sz w:val="24"/>
          <w:szCs w:val="24"/>
          <w:lang w:val="en-ID"/>
        </w:rPr>
        <w:t xml:space="preserve"> </w:t>
      </w:r>
      <w:r w:rsidR="00421CED">
        <w:rPr>
          <w:rFonts w:ascii="Times New Roman" w:hAnsi="Times New Roman"/>
          <w:sz w:val="24"/>
          <w:szCs w:val="24"/>
          <w:lang w:val="en-ID"/>
        </w:rPr>
        <w:t>perkebunan</w:t>
      </w:r>
      <w:r w:rsidR="0090658A">
        <w:rPr>
          <w:rFonts w:ascii="Times New Roman" w:hAnsi="Times New Roman"/>
          <w:sz w:val="24"/>
          <w:szCs w:val="24"/>
          <w:lang w:val="en-ID"/>
        </w:rPr>
        <w:t xml:space="preserve"> </w:t>
      </w:r>
      <w:r w:rsidR="00421CED">
        <w:rPr>
          <w:rFonts w:ascii="Times New Roman" w:hAnsi="Times New Roman"/>
          <w:sz w:val="24"/>
          <w:szCs w:val="24"/>
          <w:lang w:val="en-ID"/>
        </w:rPr>
        <w:t>milik</w:t>
      </w:r>
      <w:r w:rsidR="0090658A">
        <w:rPr>
          <w:rFonts w:ascii="Times New Roman" w:hAnsi="Times New Roman"/>
          <w:sz w:val="24"/>
          <w:szCs w:val="24"/>
          <w:lang w:val="en-ID"/>
        </w:rPr>
        <w:t xml:space="preserve"> </w:t>
      </w:r>
      <w:r w:rsidR="00421CED">
        <w:rPr>
          <w:rFonts w:ascii="Times New Roman" w:hAnsi="Times New Roman"/>
          <w:sz w:val="24"/>
          <w:szCs w:val="24"/>
          <w:lang w:val="en-ID"/>
        </w:rPr>
        <w:t>swasta.</w:t>
      </w:r>
      <w:r w:rsidR="0090658A">
        <w:rPr>
          <w:rFonts w:ascii="Times New Roman" w:hAnsi="Times New Roman"/>
          <w:sz w:val="24"/>
          <w:szCs w:val="24"/>
          <w:lang w:val="en-ID"/>
        </w:rPr>
        <w:t xml:space="preserve"> </w:t>
      </w:r>
      <w:r>
        <w:rPr>
          <w:rFonts w:ascii="Times New Roman" w:hAnsi="Times New Roman"/>
          <w:sz w:val="24"/>
          <w:szCs w:val="24"/>
          <w:lang w:val="en-ID"/>
        </w:rPr>
        <w:t>Lahan</w:t>
      </w:r>
      <w:r w:rsidR="0090658A">
        <w:rPr>
          <w:rFonts w:ascii="Times New Roman" w:hAnsi="Times New Roman"/>
          <w:sz w:val="24"/>
          <w:szCs w:val="24"/>
          <w:lang w:val="en-ID"/>
        </w:rPr>
        <w:t xml:space="preserve"> </w:t>
      </w:r>
      <w:r>
        <w:rPr>
          <w:rFonts w:ascii="Times New Roman" w:hAnsi="Times New Roman"/>
          <w:sz w:val="24"/>
          <w:szCs w:val="24"/>
          <w:lang w:val="en-ID"/>
        </w:rPr>
        <w:t>tanaman</w:t>
      </w:r>
      <w:r w:rsidR="0090658A">
        <w:rPr>
          <w:rFonts w:ascii="Times New Roman" w:hAnsi="Times New Roman"/>
          <w:sz w:val="24"/>
          <w:szCs w:val="24"/>
          <w:lang w:val="en-ID"/>
        </w:rPr>
        <w:t xml:space="preserve"> </w:t>
      </w:r>
      <w:r>
        <w:rPr>
          <w:rFonts w:ascii="Times New Roman" w:hAnsi="Times New Roman"/>
          <w:sz w:val="24"/>
          <w:szCs w:val="24"/>
          <w:lang w:val="en-ID"/>
        </w:rPr>
        <w:t>kelapa</w:t>
      </w:r>
      <w:r w:rsidR="006456A2">
        <w:rPr>
          <w:rFonts w:ascii="Times New Roman" w:hAnsi="Times New Roman"/>
          <w:sz w:val="24"/>
          <w:szCs w:val="24"/>
          <w:lang w:val="en-ID"/>
        </w:rPr>
        <w:t xml:space="preserve"> </w:t>
      </w:r>
      <w:r>
        <w:rPr>
          <w:rFonts w:ascii="Times New Roman" w:hAnsi="Times New Roman"/>
          <w:sz w:val="24"/>
          <w:szCs w:val="24"/>
          <w:lang w:val="en-ID"/>
        </w:rPr>
        <w:t>air tanah agar dapat</w:t>
      </w:r>
      <w:r w:rsidR="0090658A">
        <w:rPr>
          <w:rFonts w:ascii="Times New Roman" w:hAnsi="Times New Roman"/>
          <w:sz w:val="24"/>
          <w:szCs w:val="24"/>
          <w:lang w:val="en-ID"/>
        </w:rPr>
        <w:t xml:space="preserve"> </w:t>
      </w:r>
      <w:r>
        <w:rPr>
          <w:rFonts w:ascii="Times New Roman" w:hAnsi="Times New Roman"/>
          <w:sz w:val="24"/>
          <w:szCs w:val="24"/>
          <w:lang w:val="en-ID"/>
        </w:rPr>
        <w:t>menunjang</w:t>
      </w:r>
      <w:r w:rsidR="0090658A">
        <w:rPr>
          <w:rFonts w:ascii="Times New Roman" w:hAnsi="Times New Roman"/>
          <w:sz w:val="24"/>
          <w:szCs w:val="24"/>
          <w:lang w:val="en-ID"/>
        </w:rPr>
        <w:t xml:space="preserve"> </w:t>
      </w:r>
      <w:r>
        <w:rPr>
          <w:rFonts w:ascii="Times New Roman" w:hAnsi="Times New Roman"/>
          <w:sz w:val="24"/>
          <w:szCs w:val="24"/>
          <w:lang w:val="en-ID"/>
        </w:rPr>
        <w:t>produksi</w:t>
      </w:r>
      <w:r w:rsidR="0090658A">
        <w:rPr>
          <w:rFonts w:ascii="Times New Roman" w:hAnsi="Times New Roman"/>
          <w:sz w:val="24"/>
          <w:szCs w:val="24"/>
          <w:lang w:val="en-ID"/>
        </w:rPr>
        <w:t xml:space="preserve"> </w:t>
      </w:r>
      <w:r>
        <w:rPr>
          <w:rFonts w:ascii="Times New Roman" w:hAnsi="Times New Roman"/>
          <w:sz w:val="24"/>
          <w:szCs w:val="24"/>
          <w:lang w:val="en-ID"/>
        </w:rPr>
        <w:t>tanaman</w:t>
      </w:r>
      <w:r w:rsidR="0090658A">
        <w:rPr>
          <w:rFonts w:ascii="Times New Roman" w:hAnsi="Times New Roman"/>
          <w:sz w:val="24"/>
          <w:szCs w:val="24"/>
          <w:lang w:val="en-ID"/>
        </w:rPr>
        <w:t xml:space="preserve"> </w:t>
      </w:r>
      <w:r>
        <w:rPr>
          <w:rFonts w:ascii="Times New Roman" w:hAnsi="Times New Roman"/>
          <w:sz w:val="24"/>
          <w:szCs w:val="24"/>
          <w:lang w:val="en-ID"/>
        </w:rPr>
        <w:t>kelapa</w:t>
      </w:r>
      <w:r w:rsidR="0090658A">
        <w:rPr>
          <w:rFonts w:ascii="Times New Roman" w:hAnsi="Times New Roman"/>
          <w:sz w:val="24"/>
          <w:szCs w:val="24"/>
          <w:lang w:val="en-ID"/>
        </w:rPr>
        <w:t xml:space="preserve"> </w:t>
      </w:r>
      <w:r>
        <w:rPr>
          <w:rFonts w:ascii="Times New Roman" w:hAnsi="Times New Roman"/>
          <w:sz w:val="24"/>
          <w:szCs w:val="24"/>
          <w:lang w:val="en-ID"/>
        </w:rPr>
        <w:t>sawit. Saat</w:t>
      </w:r>
      <w:r w:rsidR="0090658A">
        <w:rPr>
          <w:rFonts w:ascii="Times New Roman" w:hAnsi="Times New Roman"/>
          <w:sz w:val="24"/>
          <w:szCs w:val="24"/>
          <w:lang w:val="en-ID"/>
        </w:rPr>
        <w:t xml:space="preserve"> </w:t>
      </w:r>
      <w:r>
        <w:rPr>
          <w:rFonts w:ascii="Times New Roman" w:hAnsi="Times New Roman"/>
          <w:sz w:val="24"/>
          <w:szCs w:val="24"/>
          <w:lang w:val="en-ID"/>
        </w:rPr>
        <w:t>ini</w:t>
      </w:r>
      <w:r w:rsidR="006456A2">
        <w:rPr>
          <w:rFonts w:ascii="Times New Roman" w:hAnsi="Times New Roman"/>
          <w:sz w:val="24"/>
          <w:szCs w:val="24"/>
          <w:lang w:val="en-ID"/>
        </w:rPr>
        <w:t xml:space="preserve"> </w:t>
      </w:r>
      <w:r>
        <w:rPr>
          <w:rFonts w:ascii="Times New Roman" w:hAnsi="Times New Roman"/>
          <w:sz w:val="24"/>
          <w:szCs w:val="24"/>
          <w:lang w:val="en-ID"/>
        </w:rPr>
        <w:t xml:space="preserve">yang </w:t>
      </w:r>
      <w:r w:rsidR="00C6304E">
        <w:rPr>
          <w:rFonts w:ascii="Times New Roman" w:hAnsi="Times New Roman"/>
          <w:sz w:val="24"/>
          <w:szCs w:val="24"/>
          <w:lang w:val="en-ID"/>
        </w:rPr>
        <w:t>telah</w:t>
      </w:r>
      <w:r w:rsidR="0090658A">
        <w:rPr>
          <w:rFonts w:ascii="Times New Roman" w:hAnsi="Times New Roman"/>
          <w:sz w:val="24"/>
          <w:szCs w:val="24"/>
          <w:lang w:val="en-ID"/>
        </w:rPr>
        <w:t xml:space="preserve"> </w:t>
      </w:r>
      <w:r w:rsidR="00C6304E">
        <w:rPr>
          <w:rFonts w:ascii="Times New Roman" w:hAnsi="Times New Roman"/>
          <w:sz w:val="24"/>
          <w:szCs w:val="24"/>
          <w:lang w:val="en-ID"/>
        </w:rPr>
        <w:t>berproduksi.</w:t>
      </w:r>
    </w:p>
    <w:p w:rsidR="00C6304E" w:rsidRDefault="00C6304E" w:rsidP="00C6304E">
      <w:pPr>
        <w:pStyle w:val="ListParagraph"/>
        <w:tabs>
          <w:tab w:val="left" w:leader="dot" w:pos="7088"/>
          <w:tab w:val="left" w:pos="7655"/>
        </w:tabs>
        <w:spacing w:after="0" w:line="360" w:lineRule="auto"/>
        <w:ind w:left="0"/>
        <w:jc w:val="both"/>
        <w:rPr>
          <w:rFonts w:ascii="Times New Roman" w:hAnsi="Times New Roman"/>
          <w:sz w:val="24"/>
          <w:szCs w:val="24"/>
          <w:lang w:val="en-ID"/>
        </w:rPr>
      </w:pPr>
      <w:r>
        <w:rPr>
          <w:rFonts w:ascii="Times New Roman" w:hAnsi="Times New Roman"/>
          <w:sz w:val="24"/>
          <w:szCs w:val="24"/>
          <w:lang w:val="en-ID"/>
        </w:rPr>
        <w:t>Aksesibilitas</w:t>
      </w:r>
      <w:r w:rsidR="006456A2">
        <w:rPr>
          <w:rFonts w:ascii="Times New Roman" w:hAnsi="Times New Roman"/>
          <w:sz w:val="24"/>
          <w:szCs w:val="24"/>
        </w:rPr>
        <w:t xml:space="preserve"> </w:t>
      </w:r>
      <w:r>
        <w:rPr>
          <w:rFonts w:ascii="Times New Roman" w:hAnsi="Times New Roman"/>
          <w:sz w:val="24"/>
          <w:szCs w:val="24"/>
          <w:lang w:val="en-ID"/>
        </w:rPr>
        <w:t>menuju</w:t>
      </w:r>
      <w:r w:rsidR="006456A2">
        <w:rPr>
          <w:rFonts w:ascii="Times New Roman" w:hAnsi="Times New Roman"/>
          <w:sz w:val="24"/>
          <w:szCs w:val="24"/>
        </w:rPr>
        <w:t xml:space="preserve"> </w:t>
      </w:r>
      <w:r>
        <w:rPr>
          <w:rFonts w:ascii="Times New Roman" w:hAnsi="Times New Roman"/>
          <w:sz w:val="24"/>
          <w:szCs w:val="24"/>
          <w:lang w:val="en-ID"/>
        </w:rPr>
        <w:t>lokasi</w:t>
      </w:r>
      <w:r w:rsidR="006456A2">
        <w:rPr>
          <w:rFonts w:ascii="Times New Roman" w:hAnsi="Times New Roman"/>
          <w:sz w:val="24"/>
          <w:szCs w:val="24"/>
        </w:rPr>
        <w:t xml:space="preserve"> </w:t>
      </w:r>
      <w:r>
        <w:rPr>
          <w:rFonts w:ascii="Times New Roman" w:hAnsi="Times New Roman"/>
          <w:sz w:val="24"/>
          <w:szCs w:val="24"/>
          <w:lang w:val="en-ID"/>
        </w:rPr>
        <w:t>dapat</w:t>
      </w:r>
      <w:r w:rsidR="006456A2">
        <w:rPr>
          <w:rFonts w:ascii="Times New Roman" w:hAnsi="Times New Roman"/>
          <w:sz w:val="24"/>
          <w:szCs w:val="24"/>
        </w:rPr>
        <w:t xml:space="preserve"> </w:t>
      </w:r>
      <w:r>
        <w:rPr>
          <w:rFonts w:ascii="Times New Roman" w:hAnsi="Times New Roman"/>
          <w:sz w:val="24"/>
          <w:szCs w:val="24"/>
          <w:lang w:val="en-ID"/>
        </w:rPr>
        <w:t>dilakukan</w:t>
      </w:r>
      <w:r w:rsidR="006456A2">
        <w:rPr>
          <w:rFonts w:ascii="Times New Roman" w:hAnsi="Times New Roman"/>
          <w:sz w:val="24"/>
          <w:szCs w:val="24"/>
        </w:rPr>
        <w:t xml:space="preserve"> </w:t>
      </w:r>
      <w:r>
        <w:rPr>
          <w:rFonts w:ascii="Times New Roman" w:hAnsi="Times New Roman"/>
          <w:sz w:val="24"/>
          <w:szCs w:val="24"/>
          <w:lang w:val="en-ID"/>
        </w:rPr>
        <w:t>dengan</w:t>
      </w:r>
      <w:r w:rsidR="006456A2">
        <w:rPr>
          <w:rFonts w:ascii="Times New Roman" w:hAnsi="Times New Roman"/>
          <w:sz w:val="24"/>
          <w:szCs w:val="24"/>
        </w:rPr>
        <w:t xml:space="preserve"> </w:t>
      </w:r>
      <w:r>
        <w:rPr>
          <w:rFonts w:ascii="Times New Roman" w:hAnsi="Times New Roman"/>
          <w:sz w:val="24"/>
          <w:szCs w:val="24"/>
          <w:lang w:val="en-ID"/>
        </w:rPr>
        <w:t>dua</w:t>
      </w:r>
      <w:r w:rsidR="006456A2">
        <w:rPr>
          <w:rFonts w:ascii="Times New Roman" w:hAnsi="Times New Roman"/>
          <w:sz w:val="24"/>
          <w:szCs w:val="24"/>
        </w:rPr>
        <w:t xml:space="preserve"> </w:t>
      </w:r>
      <w:r>
        <w:rPr>
          <w:rFonts w:ascii="Times New Roman" w:hAnsi="Times New Roman"/>
          <w:sz w:val="24"/>
          <w:szCs w:val="24"/>
          <w:lang w:val="en-ID"/>
        </w:rPr>
        <w:t>cara</w:t>
      </w:r>
      <w:r w:rsidR="006456A2">
        <w:rPr>
          <w:rFonts w:ascii="Times New Roman" w:hAnsi="Times New Roman"/>
          <w:sz w:val="24"/>
          <w:szCs w:val="24"/>
        </w:rPr>
        <w:t xml:space="preserve"> </w:t>
      </w:r>
      <w:r>
        <w:rPr>
          <w:rFonts w:ascii="Times New Roman" w:hAnsi="Times New Roman"/>
          <w:sz w:val="24"/>
          <w:szCs w:val="24"/>
          <w:lang w:val="en-ID"/>
        </w:rPr>
        <w:t>pertama</w:t>
      </w:r>
      <w:r w:rsidR="006456A2">
        <w:rPr>
          <w:rFonts w:ascii="Times New Roman" w:hAnsi="Times New Roman"/>
          <w:sz w:val="24"/>
          <w:szCs w:val="24"/>
        </w:rPr>
        <w:t xml:space="preserve"> </w:t>
      </w:r>
      <w:r>
        <w:rPr>
          <w:rFonts w:ascii="Times New Roman" w:hAnsi="Times New Roman"/>
          <w:sz w:val="24"/>
          <w:szCs w:val="24"/>
          <w:lang w:val="en-ID"/>
        </w:rPr>
        <w:t>melalui</w:t>
      </w:r>
      <w:r w:rsidR="006456A2">
        <w:rPr>
          <w:rFonts w:ascii="Times New Roman" w:hAnsi="Times New Roman"/>
          <w:sz w:val="24"/>
          <w:szCs w:val="24"/>
        </w:rPr>
        <w:t xml:space="preserve"> </w:t>
      </w:r>
      <w:r>
        <w:rPr>
          <w:rFonts w:ascii="Times New Roman" w:hAnsi="Times New Roman"/>
          <w:sz w:val="24"/>
          <w:szCs w:val="24"/>
          <w:lang w:val="en-ID"/>
        </w:rPr>
        <w:t>jalan</w:t>
      </w:r>
      <w:r w:rsidR="006456A2">
        <w:rPr>
          <w:rFonts w:ascii="Times New Roman" w:hAnsi="Times New Roman"/>
          <w:sz w:val="24"/>
          <w:szCs w:val="24"/>
        </w:rPr>
        <w:t xml:space="preserve"> </w:t>
      </w:r>
      <w:r>
        <w:rPr>
          <w:rFonts w:ascii="Times New Roman" w:hAnsi="Times New Roman"/>
          <w:sz w:val="24"/>
          <w:szCs w:val="24"/>
          <w:lang w:val="en-ID"/>
        </w:rPr>
        <w:t>darat</w:t>
      </w:r>
      <w:r w:rsidR="006456A2">
        <w:rPr>
          <w:rFonts w:ascii="Times New Roman" w:hAnsi="Times New Roman"/>
          <w:sz w:val="24"/>
          <w:szCs w:val="24"/>
        </w:rPr>
        <w:t xml:space="preserve"> </w:t>
      </w:r>
      <w:r>
        <w:rPr>
          <w:rFonts w:ascii="Times New Roman" w:hAnsi="Times New Roman"/>
          <w:sz w:val="24"/>
          <w:szCs w:val="24"/>
          <w:lang w:val="en-ID"/>
        </w:rPr>
        <w:t>lewat Palembang</w:t>
      </w:r>
      <w:r w:rsidR="006456A2">
        <w:rPr>
          <w:rFonts w:ascii="Times New Roman" w:hAnsi="Times New Roman"/>
          <w:sz w:val="24"/>
          <w:szCs w:val="24"/>
        </w:rPr>
        <w:t xml:space="preserve"> </w:t>
      </w:r>
      <w:r w:rsidR="006456A2">
        <w:rPr>
          <w:rFonts w:ascii="Times New Roman" w:hAnsi="Times New Roman"/>
          <w:sz w:val="24"/>
          <w:szCs w:val="24"/>
          <w:lang w:val="en-ID"/>
        </w:rPr>
        <w:t>–</w:t>
      </w:r>
      <w:r w:rsidR="006456A2">
        <w:rPr>
          <w:rFonts w:ascii="Times New Roman" w:hAnsi="Times New Roman"/>
          <w:sz w:val="24"/>
          <w:szCs w:val="24"/>
        </w:rPr>
        <w:t xml:space="preserve"> </w:t>
      </w:r>
      <w:r>
        <w:rPr>
          <w:rFonts w:ascii="Times New Roman" w:hAnsi="Times New Roman"/>
          <w:sz w:val="24"/>
          <w:szCs w:val="24"/>
          <w:lang w:val="en-ID"/>
        </w:rPr>
        <w:t>Betung, dan</w:t>
      </w:r>
      <w:r w:rsidR="006456A2">
        <w:rPr>
          <w:rFonts w:ascii="Times New Roman" w:hAnsi="Times New Roman"/>
          <w:sz w:val="24"/>
          <w:szCs w:val="24"/>
        </w:rPr>
        <w:t xml:space="preserve"> </w:t>
      </w:r>
      <w:r>
        <w:rPr>
          <w:rFonts w:ascii="Times New Roman" w:hAnsi="Times New Roman"/>
          <w:sz w:val="24"/>
          <w:szCs w:val="24"/>
          <w:lang w:val="en-ID"/>
        </w:rPr>
        <w:t>berbelok di Simpang</w:t>
      </w:r>
      <w:r w:rsidR="006456A2">
        <w:rPr>
          <w:rFonts w:ascii="Times New Roman" w:hAnsi="Times New Roman"/>
          <w:sz w:val="24"/>
          <w:szCs w:val="24"/>
        </w:rPr>
        <w:t xml:space="preserve"> </w:t>
      </w:r>
      <w:r>
        <w:rPr>
          <w:rFonts w:ascii="Times New Roman" w:hAnsi="Times New Roman"/>
          <w:sz w:val="24"/>
          <w:szCs w:val="24"/>
          <w:lang w:val="en-ID"/>
        </w:rPr>
        <w:t>Lubuk</w:t>
      </w:r>
      <w:r w:rsidR="006456A2">
        <w:rPr>
          <w:rFonts w:ascii="Times New Roman" w:hAnsi="Times New Roman"/>
          <w:sz w:val="24"/>
          <w:szCs w:val="24"/>
        </w:rPr>
        <w:t xml:space="preserve"> </w:t>
      </w:r>
      <w:r>
        <w:rPr>
          <w:rFonts w:ascii="Times New Roman" w:hAnsi="Times New Roman"/>
          <w:sz w:val="24"/>
          <w:szCs w:val="24"/>
          <w:lang w:val="en-ID"/>
        </w:rPr>
        <w:t>Lancang</w:t>
      </w:r>
      <w:r w:rsidR="006456A2">
        <w:rPr>
          <w:rFonts w:ascii="Times New Roman" w:hAnsi="Times New Roman"/>
          <w:sz w:val="24"/>
          <w:szCs w:val="24"/>
        </w:rPr>
        <w:t xml:space="preserve"> </w:t>
      </w:r>
      <w:r>
        <w:rPr>
          <w:rFonts w:ascii="Times New Roman" w:hAnsi="Times New Roman"/>
          <w:sz w:val="24"/>
          <w:szCs w:val="24"/>
          <w:lang w:val="en-ID"/>
        </w:rPr>
        <w:t>Kabupaten</w:t>
      </w:r>
      <w:r w:rsidR="006456A2">
        <w:rPr>
          <w:rFonts w:ascii="Times New Roman" w:hAnsi="Times New Roman"/>
          <w:sz w:val="24"/>
          <w:szCs w:val="24"/>
        </w:rPr>
        <w:t xml:space="preserve"> </w:t>
      </w:r>
      <w:r>
        <w:rPr>
          <w:rFonts w:ascii="Times New Roman" w:hAnsi="Times New Roman"/>
          <w:sz w:val="24"/>
          <w:szCs w:val="24"/>
          <w:lang w:val="en-ID"/>
        </w:rPr>
        <w:t>Banyuasin. Kemudian</w:t>
      </w:r>
      <w:r w:rsidR="006456A2">
        <w:rPr>
          <w:rFonts w:ascii="Times New Roman" w:hAnsi="Times New Roman"/>
          <w:sz w:val="24"/>
          <w:szCs w:val="24"/>
        </w:rPr>
        <w:t xml:space="preserve"> </w:t>
      </w:r>
      <w:r>
        <w:rPr>
          <w:rFonts w:ascii="Times New Roman" w:hAnsi="Times New Roman"/>
          <w:sz w:val="24"/>
          <w:szCs w:val="24"/>
          <w:lang w:val="en-ID"/>
        </w:rPr>
        <w:t>menyelusuri</w:t>
      </w:r>
      <w:r w:rsidR="006456A2">
        <w:rPr>
          <w:rFonts w:ascii="Times New Roman" w:hAnsi="Times New Roman"/>
          <w:sz w:val="24"/>
          <w:szCs w:val="24"/>
        </w:rPr>
        <w:t xml:space="preserve"> </w:t>
      </w:r>
      <w:r>
        <w:rPr>
          <w:rFonts w:ascii="Times New Roman" w:hAnsi="Times New Roman"/>
          <w:sz w:val="24"/>
          <w:szCs w:val="24"/>
          <w:lang w:val="en-ID"/>
        </w:rPr>
        <w:t>jalan</w:t>
      </w:r>
      <w:r w:rsidR="006456A2">
        <w:rPr>
          <w:rFonts w:ascii="Times New Roman" w:hAnsi="Times New Roman"/>
          <w:sz w:val="24"/>
          <w:szCs w:val="24"/>
        </w:rPr>
        <w:t xml:space="preserve"> </w:t>
      </w:r>
      <w:r>
        <w:rPr>
          <w:rFonts w:ascii="Times New Roman" w:hAnsi="Times New Roman"/>
          <w:sz w:val="24"/>
          <w:szCs w:val="24"/>
          <w:lang w:val="en-ID"/>
        </w:rPr>
        <w:t>menuju</w:t>
      </w:r>
      <w:r w:rsidR="006456A2">
        <w:rPr>
          <w:rFonts w:ascii="Times New Roman" w:hAnsi="Times New Roman"/>
          <w:sz w:val="24"/>
          <w:szCs w:val="24"/>
        </w:rPr>
        <w:t xml:space="preserve"> </w:t>
      </w:r>
      <w:r>
        <w:rPr>
          <w:rFonts w:ascii="Times New Roman" w:hAnsi="Times New Roman"/>
          <w:sz w:val="24"/>
          <w:szCs w:val="24"/>
          <w:lang w:val="en-ID"/>
        </w:rPr>
        <w:t>ke Delta Pulau</w:t>
      </w:r>
      <w:r w:rsidR="006456A2">
        <w:rPr>
          <w:rFonts w:ascii="Times New Roman" w:hAnsi="Times New Roman"/>
          <w:sz w:val="24"/>
          <w:szCs w:val="24"/>
        </w:rPr>
        <w:t xml:space="preserve"> </w:t>
      </w:r>
      <w:r>
        <w:rPr>
          <w:rFonts w:ascii="Times New Roman" w:hAnsi="Times New Roman"/>
          <w:sz w:val="24"/>
          <w:szCs w:val="24"/>
          <w:lang w:val="en-ID"/>
        </w:rPr>
        <w:t>Rimau. Jalur air dapat</w:t>
      </w:r>
      <w:r w:rsidR="006456A2">
        <w:rPr>
          <w:rFonts w:ascii="Times New Roman" w:hAnsi="Times New Roman"/>
          <w:sz w:val="24"/>
          <w:szCs w:val="24"/>
        </w:rPr>
        <w:t xml:space="preserve"> </w:t>
      </w:r>
      <w:r>
        <w:rPr>
          <w:rFonts w:ascii="Times New Roman" w:hAnsi="Times New Roman"/>
          <w:sz w:val="24"/>
          <w:szCs w:val="24"/>
          <w:lang w:val="en-ID"/>
        </w:rPr>
        <w:t>dilalui</w:t>
      </w:r>
      <w:r w:rsidR="006456A2">
        <w:rPr>
          <w:rFonts w:ascii="Times New Roman" w:hAnsi="Times New Roman"/>
          <w:sz w:val="24"/>
          <w:szCs w:val="24"/>
        </w:rPr>
        <w:t xml:space="preserve"> </w:t>
      </w:r>
      <w:r>
        <w:rPr>
          <w:rFonts w:ascii="Times New Roman" w:hAnsi="Times New Roman"/>
          <w:sz w:val="24"/>
          <w:szCs w:val="24"/>
          <w:lang w:val="en-ID"/>
        </w:rPr>
        <w:t>melalui</w:t>
      </w:r>
      <w:r w:rsidR="006456A2">
        <w:rPr>
          <w:rFonts w:ascii="Times New Roman" w:hAnsi="Times New Roman"/>
          <w:sz w:val="24"/>
          <w:szCs w:val="24"/>
        </w:rPr>
        <w:t xml:space="preserve"> </w:t>
      </w:r>
      <w:r>
        <w:rPr>
          <w:rFonts w:ascii="Times New Roman" w:hAnsi="Times New Roman"/>
          <w:sz w:val="24"/>
          <w:szCs w:val="24"/>
          <w:lang w:val="en-ID"/>
        </w:rPr>
        <w:t>sungai</w:t>
      </w:r>
      <w:r w:rsidR="006456A2">
        <w:rPr>
          <w:rFonts w:ascii="Times New Roman" w:hAnsi="Times New Roman"/>
          <w:sz w:val="24"/>
          <w:szCs w:val="24"/>
        </w:rPr>
        <w:t xml:space="preserve"> </w:t>
      </w:r>
      <w:r>
        <w:rPr>
          <w:rFonts w:ascii="Times New Roman" w:hAnsi="Times New Roman"/>
          <w:sz w:val="24"/>
          <w:szCs w:val="24"/>
          <w:lang w:val="en-ID"/>
        </w:rPr>
        <w:t>Musi, atau</w:t>
      </w:r>
      <w:r w:rsidR="006456A2">
        <w:rPr>
          <w:rFonts w:ascii="Times New Roman" w:hAnsi="Times New Roman"/>
          <w:sz w:val="24"/>
          <w:szCs w:val="24"/>
        </w:rPr>
        <w:t xml:space="preserve"> </w:t>
      </w:r>
      <w:r>
        <w:rPr>
          <w:rFonts w:ascii="Times New Roman" w:hAnsi="Times New Roman"/>
          <w:sz w:val="24"/>
          <w:szCs w:val="24"/>
          <w:lang w:val="en-ID"/>
        </w:rPr>
        <w:t>melalui Sungai Banyuasin</w:t>
      </w:r>
      <w:r w:rsidR="006456A2">
        <w:rPr>
          <w:rFonts w:ascii="Times New Roman" w:hAnsi="Times New Roman"/>
          <w:sz w:val="24"/>
          <w:szCs w:val="24"/>
        </w:rPr>
        <w:t xml:space="preserve"> </w:t>
      </w:r>
      <w:r>
        <w:rPr>
          <w:rFonts w:ascii="Times New Roman" w:hAnsi="Times New Roman"/>
          <w:sz w:val="24"/>
          <w:szCs w:val="24"/>
          <w:lang w:val="en-ID"/>
        </w:rPr>
        <w:t>menuju</w:t>
      </w:r>
      <w:r w:rsidR="006456A2">
        <w:rPr>
          <w:rFonts w:ascii="Times New Roman" w:hAnsi="Times New Roman"/>
          <w:sz w:val="24"/>
          <w:szCs w:val="24"/>
        </w:rPr>
        <w:t xml:space="preserve"> </w:t>
      </w:r>
      <w:r>
        <w:rPr>
          <w:rFonts w:ascii="Times New Roman" w:hAnsi="Times New Roman"/>
          <w:sz w:val="24"/>
          <w:szCs w:val="24"/>
          <w:lang w:val="en-ID"/>
        </w:rPr>
        <w:t>lokasi</w:t>
      </w:r>
      <w:r w:rsidR="006456A2">
        <w:rPr>
          <w:rFonts w:ascii="Times New Roman" w:hAnsi="Times New Roman"/>
          <w:sz w:val="24"/>
          <w:szCs w:val="24"/>
        </w:rPr>
        <w:t xml:space="preserve"> </w:t>
      </w:r>
      <w:r>
        <w:rPr>
          <w:rFonts w:ascii="Times New Roman" w:hAnsi="Times New Roman"/>
          <w:sz w:val="24"/>
          <w:szCs w:val="24"/>
          <w:lang w:val="en-ID"/>
        </w:rPr>
        <w:t>penelitian.</w:t>
      </w:r>
    </w:p>
    <w:p w:rsidR="005F35F6" w:rsidRDefault="00C6304E" w:rsidP="00421CED">
      <w:pPr>
        <w:pStyle w:val="ListParagraph"/>
        <w:tabs>
          <w:tab w:val="left" w:leader="dot" w:pos="7088"/>
          <w:tab w:val="left" w:pos="7655"/>
        </w:tabs>
        <w:spacing w:after="0" w:line="360" w:lineRule="auto"/>
        <w:ind w:left="0"/>
        <w:jc w:val="both"/>
        <w:rPr>
          <w:rFonts w:ascii="Times New Roman" w:hAnsi="Times New Roman"/>
          <w:sz w:val="24"/>
          <w:szCs w:val="24"/>
          <w:lang w:val="en-ID"/>
        </w:rPr>
      </w:pPr>
      <w:r>
        <w:rPr>
          <w:rFonts w:ascii="Times New Roman" w:hAnsi="Times New Roman"/>
          <w:sz w:val="24"/>
          <w:szCs w:val="24"/>
          <w:lang w:val="en-ID"/>
        </w:rPr>
        <w:t xml:space="preserve">          Areal penelitian</w:t>
      </w:r>
      <w:r w:rsidR="006456A2">
        <w:rPr>
          <w:rFonts w:ascii="Times New Roman" w:hAnsi="Times New Roman"/>
          <w:sz w:val="24"/>
          <w:szCs w:val="24"/>
        </w:rPr>
        <w:t xml:space="preserve"> </w:t>
      </w:r>
      <w:r>
        <w:rPr>
          <w:rFonts w:ascii="Times New Roman" w:hAnsi="Times New Roman"/>
          <w:sz w:val="24"/>
          <w:szCs w:val="24"/>
          <w:lang w:val="en-ID"/>
        </w:rPr>
        <w:t>berbata</w:t>
      </w:r>
      <w:r w:rsidR="0090658A">
        <w:rPr>
          <w:rFonts w:ascii="Times New Roman" w:hAnsi="Times New Roman"/>
          <w:sz w:val="24"/>
          <w:szCs w:val="24"/>
          <w:lang w:val="en-ID"/>
        </w:rPr>
        <w:t>sa</w:t>
      </w:r>
      <w:r>
        <w:rPr>
          <w:rFonts w:ascii="Times New Roman" w:hAnsi="Times New Roman"/>
          <w:sz w:val="24"/>
          <w:szCs w:val="24"/>
          <w:lang w:val="en-ID"/>
        </w:rPr>
        <w:t>n</w:t>
      </w:r>
      <w:r w:rsidR="006456A2">
        <w:rPr>
          <w:rFonts w:ascii="Times New Roman" w:hAnsi="Times New Roman"/>
          <w:sz w:val="24"/>
          <w:szCs w:val="24"/>
        </w:rPr>
        <w:t xml:space="preserve"> </w:t>
      </w:r>
      <w:r>
        <w:rPr>
          <w:rFonts w:ascii="Times New Roman" w:hAnsi="Times New Roman"/>
          <w:sz w:val="24"/>
          <w:szCs w:val="24"/>
          <w:lang w:val="en-ID"/>
        </w:rPr>
        <w:t>dengan areal transimigrasi yang ditempatkan</w:t>
      </w:r>
      <w:r w:rsidR="006456A2">
        <w:rPr>
          <w:rFonts w:ascii="Times New Roman" w:hAnsi="Times New Roman"/>
          <w:sz w:val="24"/>
          <w:szCs w:val="24"/>
        </w:rPr>
        <w:t xml:space="preserve"> </w:t>
      </w:r>
      <w:r>
        <w:rPr>
          <w:rFonts w:ascii="Times New Roman" w:hAnsi="Times New Roman"/>
          <w:sz w:val="24"/>
          <w:szCs w:val="24"/>
          <w:lang w:val="en-ID"/>
        </w:rPr>
        <w:t>sekitar</w:t>
      </w:r>
      <w:r w:rsidR="006456A2">
        <w:rPr>
          <w:rFonts w:ascii="Times New Roman" w:hAnsi="Times New Roman"/>
          <w:sz w:val="24"/>
          <w:szCs w:val="24"/>
        </w:rPr>
        <w:t xml:space="preserve"> </w:t>
      </w:r>
      <w:r>
        <w:rPr>
          <w:rFonts w:ascii="Times New Roman" w:hAnsi="Times New Roman"/>
          <w:sz w:val="24"/>
          <w:szCs w:val="24"/>
          <w:lang w:val="en-ID"/>
        </w:rPr>
        <w:t>tahun 1983, masyarakat</w:t>
      </w:r>
      <w:r w:rsidR="006456A2">
        <w:rPr>
          <w:rFonts w:ascii="Times New Roman" w:hAnsi="Times New Roman"/>
          <w:sz w:val="24"/>
          <w:szCs w:val="24"/>
        </w:rPr>
        <w:t xml:space="preserve"> </w:t>
      </w:r>
      <w:r>
        <w:rPr>
          <w:rFonts w:ascii="Times New Roman" w:hAnsi="Times New Roman"/>
          <w:sz w:val="24"/>
          <w:szCs w:val="24"/>
          <w:lang w:val="en-ID"/>
        </w:rPr>
        <w:t>lebih</w:t>
      </w:r>
      <w:r w:rsidR="006456A2">
        <w:rPr>
          <w:rFonts w:ascii="Times New Roman" w:hAnsi="Times New Roman"/>
          <w:sz w:val="24"/>
          <w:szCs w:val="24"/>
        </w:rPr>
        <w:t xml:space="preserve"> </w:t>
      </w:r>
      <w:r>
        <w:rPr>
          <w:rFonts w:ascii="Times New Roman" w:hAnsi="Times New Roman"/>
          <w:sz w:val="24"/>
          <w:szCs w:val="24"/>
          <w:lang w:val="en-ID"/>
        </w:rPr>
        <w:t>banyak</w:t>
      </w:r>
      <w:r w:rsidR="006456A2">
        <w:rPr>
          <w:rFonts w:ascii="Times New Roman" w:hAnsi="Times New Roman"/>
          <w:sz w:val="24"/>
          <w:szCs w:val="24"/>
        </w:rPr>
        <w:t xml:space="preserve"> </w:t>
      </w:r>
      <w:r>
        <w:rPr>
          <w:rFonts w:ascii="Times New Roman" w:hAnsi="Times New Roman"/>
          <w:sz w:val="24"/>
          <w:szCs w:val="24"/>
          <w:lang w:val="en-ID"/>
        </w:rPr>
        <w:t>bercocok</w:t>
      </w:r>
      <w:r w:rsidR="006456A2">
        <w:rPr>
          <w:rFonts w:ascii="Times New Roman" w:hAnsi="Times New Roman"/>
          <w:sz w:val="24"/>
          <w:szCs w:val="24"/>
        </w:rPr>
        <w:t xml:space="preserve"> </w:t>
      </w:r>
      <w:r>
        <w:rPr>
          <w:rFonts w:ascii="Times New Roman" w:hAnsi="Times New Roman"/>
          <w:sz w:val="24"/>
          <w:szCs w:val="24"/>
          <w:lang w:val="en-ID"/>
        </w:rPr>
        <w:t>tanam</w:t>
      </w:r>
      <w:r w:rsidR="006456A2">
        <w:rPr>
          <w:rFonts w:ascii="Times New Roman" w:hAnsi="Times New Roman"/>
          <w:sz w:val="24"/>
          <w:szCs w:val="24"/>
        </w:rPr>
        <w:t xml:space="preserve"> </w:t>
      </w:r>
      <w:r>
        <w:rPr>
          <w:rFonts w:ascii="Times New Roman" w:hAnsi="Times New Roman"/>
          <w:sz w:val="24"/>
          <w:szCs w:val="24"/>
          <w:lang w:val="en-ID"/>
        </w:rPr>
        <w:t>tanaman</w:t>
      </w:r>
      <w:r w:rsidR="006456A2">
        <w:rPr>
          <w:rFonts w:ascii="Times New Roman" w:hAnsi="Times New Roman"/>
          <w:sz w:val="24"/>
          <w:szCs w:val="24"/>
        </w:rPr>
        <w:t xml:space="preserve"> </w:t>
      </w:r>
      <w:r>
        <w:rPr>
          <w:rFonts w:ascii="Times New Roman" w:hAnsi="Times New Roman"/>
          <w:sz w:val="24"/>
          <w:szCs w:val="24"/>
          <w:lang w:val="en-ID"/>
        </w:rPr>
        <w:t>semusim</w:t>
      </w:r>
      <w:r w:rsidR="006456A2">
        <w:rPr>
          <w:rFonts w:ascii="Times New Roman" w:hAnsi="Times New Roman"/>
          <w:sz w:val="24"/>
          <w:szCs w:val="24"/>
        </w:rPr>
        <w:t xml:space="preserve"> </w:t>
      </w:r>
      <w:r>
        <w:rPr>
          <w:rFonts w:ascii="Times New Roman" w:hAnsi="Times New Roman"/>
          <w:sz w:val="24"/>
          <w:szCs w:val="24"/>
          <w:lang w:val="en-ID"/>
        </w:rPr>
        <w:t>seperti</w:t>
      </w:r>
      <w:r w:rsidR="006456A2">
        <w:rPr>
          <w:rFonts w:ascii="Times New Roman" w:hAnsi="Times New Roman"/>
          <w:sz w:val="24"/>
          <w:szCs w:val="24"/>
        </w:rPr>
        <w:t xml:space="preserve"> </w:t>
      </w:r>
      <w:r>
        <w:rPr>
          <w:rFonts w:ascii="Times New Roman" w:hAnsi="Times New Roman"/>
          <w:sz w:val="24"/>
          <w:szCs w:val="24"/>
          <w:lang w:val="en-ID"/>
        </w:rPr>
        <w:t>padi</w:t>
      </w:r>
      <w:r w:rsidR="006456A2">
        <w:rPr>
          <w:rFonts w:ascii="Times New Roman" w:hAnsi="Times New Roman"/>
          <w:sz w:val="24"/>
          <w:szCs w:val="24"/>
        </w:rPr>
        <w:t xml:space="preserve"> </w:t>
      </w:r>
      <w:r>
        <w:rPr>
          <w:rFonts w:ascii="Times New Roman" w:hAnsi="Times New Roman"/>
          <w:sz w:val="24"/>
          <w:szCs w:val="24"/>
          <w:lang w:val="en-ID"/>
        </w:rPr>
        <w:t>dan</w:t>
      </w:r>
      <w:r w:rsidR="006456A2">
        <w:rPr>
          <w:rFonts w:ascii="Times New Roman" w:hAnsi="Times New Roman"/>
          <w:sz w:val="24"/>
          <w:szCs w:val="24"/>
        </w:rPr>
        <w:t xml:space="preserve"> </w:t>
      </w:r>
      <w:r>
        <w:rPr>
          <w:rFonts w:ascii="Times New Roman" w:hAnsi="Times New Roman"/>
          <w:sz w:val="24"/>
          <w:szCs w:val="24"/>
          <w:lang w:val="en-ID"/>
        </w:rPr>
        <w:t>palawija. Sebagian</w:t>
      </w:r>
      <w:r w:rsidR="006456A2">
        <w:rPr>
          <w:rFonts w:ascii="Times New Roman" w:hAnsi="Times New Roman"/>
          <w:sz w:val="24"/>
          <w:szCs w:val="24"/>
        </w:rPr>
        <w:t xml:space="preserve"> </w:t>
      </w:r>
      <w:r>
        <w:rPr>
          <w:rFonts w:ascii="Times New Roman" w:hAnsi="Times New Roman"/>
          <w:sz w:val="24"/>
          <w:szCs w:val="24"/>
          <w:lang w:val="en-ID"/>
        </w:rPr>
        <w:t>masyarakat</w:t>
      </w:r>
      <w:r w:rsidR="006456A2">
        <w:rPr>
          <w:rFonts w:ascii="Times New Roman" w:hAnsi="Times New Roman"/>
          <w:sz w:val="24"/>
          <w:szCs w:val="24"/>
        </w:rPr>
        <w:t xml:space="preserve"> </w:t>
      </w:r>
      <w:r>
        <w:rPr>
          <w:rFonts w:ascii="Times New Roman" w:hAnsi="Times New Roman"/>
          <w:sz w:val="24"/>
          <w:szCs w:val="24"/>
          <w:lang w:val="en-ID"/>
        </w:rPr>
        <w:t>ada yang bekerja</w:t>
      </w:r>
      <w:r w:rsidR="006456A2">
        <w:rPr>
          <w:rFonts w:ascii="Times New Roman" w:hAnsi="Times New Roman"/>
          <w:sz w:val="24"/>
          <w:szCs w:val="24"/>
        </w:rPr>
        <w:t xml:space="preserve"> </w:t>
      </w:r>
      <w:r>
        <w:rPr>
          <w:rFonts w:ascii="Times New Roman" w:hAnsi="Times New Roman"/>
          <w:sz w:val="24"/>
          <w:szCs w:val="24"/>
          <w:lang w:val="en-ID"/>
        </w:rPr>
        <w:t>sebagai</w:t>
      </w:r>
      <w:r w:rsidR="006456A2">
        <w:rPr>
          <w:rFonts w:ascii="Times New Roman" w:hAnsi="Times New Roman"/>
          <w:sz w:val="24"/>
          <w:szCs w:val="24"/>
        </w:rPr>
        <w:t xml:space="preserve"> </w:t>
      </w:r>
      <w:r>
        <w:rPr>
          <w:rFonts w:ascii="Times New Roman" w:hAnsi="Times New Roman"/>
          <w:sz w:val="24"/>
          <w:szCs w:val="24"/>
          <w:lang w:val="en-ID"/>
        </w:rPr>
        <w:t>buruh</w:t>
      </w:r>
      <w:r w:rsidR="006456A2">
        <w:rPr>
          <w:rFonts w:ascii="Times New Roman" w:hAnsi="Times New Roman"/>
          <w:sz w:val="24"/>
          <w:szCs w:val="24"/>
        </w:rPr>
        <w:t xml:space="preserve"> </w:t>
      </w:r>
      <w:r>
        <w:rPr>
          <w:rFonts w:ascii="Times New Roman" w:hAnsi="Times New Roman"/>
          <w:sz w:val="24"/>
          <w:szCs w:val="24"/>
          <w:lang w:val="en-ID"/>
        </w:rPr>
        <w:t>tani di perkebunan</w:t>
      </w:r>
      <w:r w:rsidR="006456A2">
        <w:rPr>
          <w:rFonts w:ascii="Times New Roman" w:hAnsi="Times New Roman"/>
          <w:sz w:val="24"/>
          <w:szCs w:val="24"/>
        </w:rPr>
        <w:t xml:space="preserve"> </w:t>
      </w:r>
      <w:r>
        <w:rPr>
          <w:rFonts w:ascii="Times New Roman" w:hAnsi="Times New Roman"/>
          <w:sz w:val="24"/>
          <w:szCs w:val="24"/>
          <w:lang w:val="en-ID"/>
        </w:rPr>
        <w:t>dan</w:t>
      </w:r>
      <w:r w:rsidR="006456A2">
        <w:rPr>
          <w:rFonts w:ascii="Times New Roman" w:hAnsi="Times New Roman"/>
          <w:sz w:val="24"/>
          <w:szCs w:val="24"/>
        </w:rPr>
        <w:t xml:space="preserve"> </w:t>
      </w:r>
      <w:r>
        <w:rPr>
          <w:rFonts w:ascii="Times New Roman" w:hAnsi="Times New Roman"/>
          <w:sz w:val="24"/>
          <w:szCs w:val="24"/>
          <w:lang w:val="en-ID"/>
        </w:rPr>
        <w:t>buruh</w:t>
      </w:r>
      <w:r w:rsidR="006456A2">
        <w:rPr>
          <w:rFonts w:ascii="Times New Roman" w:hAnsi="Times New Roman"/>
          <w:sz w:val="24"/>
          <w:szCs w:val="24"/>
        </w:rPr>
        <w:t xml:space="preserve"> </w:t>
      </w:r>
      <w:r>
        <w:rPr>
          <w:rFonts w:ascii="Times New Roman" w:hAnsi="Times New Roman"/>
          <w:sz w:val="24"/>
          <w:szCs w:val="24"/>
          <w:lang w:val="en-ID"/>
        </w:rPr>
        <w:t>pabrik</w:t>
      </w:r>
      <w:r w:rsidR="006456A2">
        <w:rPr>
          <w:rFonts w:ascii="Times New Roman" w:hAnsi="Times New Roman"/>
          <w:sz w:val="24"/>
          <w:szCs w:val="24"/>
        </w:rPr>
        <w:t xml:space="preserve"> </w:t>
      </w:r>
      <w:r>
        <w:rPr>
          <w:rFonts w:ascii="Times New Roman" w:hAnsi="Times New Roman"/>
          <w:sz w:val="24"/>
          <w:szCs w:val="24"/>
          <w:lang w:val="en-ID"/>
        </w:rPr>
        <w:t>kelapa</w:t>
      </w:r>
      <w:r w:rsidR="006456A2">
        <w:rPr>
          <w:rFonts w:ascii="Times New Roman" w:hAnsi="Times New Roman"/>
          <w:sz w:val="24"/>
          <w:szCs w:val="24"/>
        </w:rPr>
        <w:t xml:space="preserve"> </w:t>
      </w:r>
      <w:r>
        <w:rPr>
          <w:rFonts w:ascii="Times New Roman" w:hAnsi="Times New Roman"/>
          <w:sz w:val="24"/>
          <w:szCs w:val="24"/>
          <w:lang w:val="en-ID"/>
        </w:rPr>
        <w:t>sawit. Adanya</w:t>
      </w:r>
      <w:r w:rsidR="006456A2">
        <w:rPr>
          <w:rFonts w:ascii="Times New Roman" w:hAnsi="Times New Roman"/>
          <w:sz w:val="24"/>
          <w:szCs w:val="24"/>
        </w:rPr>
        <w:t xml:space="preserve"> </w:t>
      </w:r>
      <w:r>
        <w:rPr>
          <w:rFonts w:ascii="Times New Roman" w:hAnsi="Times New Roman"/>
          <w:sz w:val="24"/>
          <w:szCs w:val="24"/>
          <w:lang w:val="en-ID"/>
        </w:rPr>
        <w:t>pabrik</w:t>
      </w:r>
      <w:r w:rsidR="006456A2">
        <w:rPr>
          <w:rFonts w:ascii="Times New Roman" w:hAnsi="Times New Roman"/>
          <w:sz w:val="24"/>
          <w:szCs w:val="24"/>
        </w:rPr>
        <w:t xml:space="preserve"> </w:t>
      </w:r>
      <w:r>
        <w:rPr>
          <w:rFonts w:ascii="Times New Roman" w:hAnsi="Times New Roman"/>
          <w:sz w:val="24"/>
          <w:szCs w:val="24"/>
          <w:lang w:val="en-ID"/>
        </w:rPr>
        <w:t>kelapa</w:t>
      </w:r>
      <w:r w:rsidR="006456A2">
        <w:rPr>
          <w:rFonts w:ascii="Times New Roman" w:hAnsi="Times New Roman"/>
          <w:sz w:val="24"/>
          <w:szCs w:val="24"/>
        </w:rPr>
        <w:t xml:space="preserve"> </w:t>
      </w:r>
      <w:r>
        <w:rPr>
          <w:rFonts w:ascii="Times New Roman" w:hAnsi="Times New Roman"/>
          <w:sz w:val="24"/>
          <w:szCs w:val="24"/>
          <w:lang w:val="en-ID"/>
        </w:rPr>
        <w:t>sawit</w:t>
      </w:r>
      <w:r w:rsidR="006456A2">
        <w:rPr>
          <w:rFonts w:ascii="Times New Roman" w:hAnsi="Times New Roman"/>
          <w:sz w:val="24"/>
          <w:szCs w:val="24"/>
        </w:rPr>
        <w:t xml:space="preserve"> </w:t>
      </w:r>
      <w:r>
        <w:rPr>
          <w:rFonts w:ascii="Times New Roman" w:hAnsi="Times New Roman"/>
          <w:sz w:val="24"/>
          <w:szCs w:val="24"/>
          <w:lang w:val="en-ID"/>
        </w:rPr>
        <w:t>membuat</w:t>
      </w:r>
      <w:r w:rsidR="006456A2">
        <w:rPr>
          <w:rFonts w:ascii="Times New Roman" w:hAnsi="Times New Roman"/>
          <w:sz w:val="24"/>
          <w:szCs w:val="24"/>
        </w:rPr>
        <w:t xml:space="preserve"> </w:t>
      </w:r>
      <w:r>
        <w:rPr>
          <w:rFonts w:ascii="Times New Roman" w:hAnsi="Times New Roman"/>
          <w:sz w:val="24"/>
          <w:szCs w:val="24"/>
          <w:lang w:val="en-ID"/>
        </w:rPr>
        <w:t>masyarakat di sekitar</w:t>
      </w:r>
      <w:r w:rsidR="006456A2">
        <w:rPr>
          <w:rFonts w:ascii="Times New Roman" w:hAnsi="Times New Roman"/>
          <w:sz w:val="24"/>
          <w:szCs w:val="24"/>
        </w:rPr>
        <w:t xml:space="preserve"> </w:t>
      </w:r>
      <w:r>
        <w:rPr>
          <w:rFonts w:ascii="Times New Roman" w:hAnsi="Times New Roman"/>
          <w:sz w:val="24"/>
          <w:szCs w:val="24"/>
          <w:lang w:val="en-ID"/>
        </w:rPr>
        <w:t>perkebunan</w:t>
      </w:r>
      <w:r w:rsidR="006456A2">
        <w:rPr>
          <w:rFonts w:ascii="Times New Roman" w:hAnsi="Times New Roman"/>
          <w:sz w:val="24"/>
          <w:szCs w:val="24"/>
        </w:rPr>
        <w:t xml:space="preserve"> </w:t>
      </w:r>
      <w:r>
        <w:rPr>
          <w:rFonts w:ascii="Times New Roman" w:hAnsi="Times New Roman"/>
          <w:sz w:val="24"/>
          <w:szCs w:val="24"/>
          <w:lang w:val="en-ID"/>
        </w:rPr>
        <w:t>menanam</w:t>
      </w:r>
      <w:r w:rsidR="006456A2">
        <w:rPr>
          <w:rFonts w:ascii="Times New Roman" w:hAnsi="Times New Roman"/>
          <w:sz w:val="24"/>
          <w:szCs w:val="24"/>
        </w:rPr>
        <w:t xml:space="preserve"> </w:t>
      </w:r>
      <w:r>
        <w:rPr>
          <w:rFonts w:ascii="Times New Roman" w:hAnsi="Times New Roman"/>
          <w:sz w:val="24"/>
          <w:szCs w:val="24"/>
          <w:lang w:val="en-ID"/>
        </w:rPr>
        <w:t>tanaman</w:t>
      </w:r>
      <w:r w:rsidR="006456A2">
        <w:rPr>
          <w:rFonts w:ascii="Times New Roman" w:hAnsi="Times New Roman"/>
          <w:sz w:val="24"/>
          <w:szCs w:val="24"/>
        </w:rPr>
        <w:t xml:space="preserve"> </w:t>
      </w:r>
      <w:r>
        <w:rPr>
          <w:rFonts w:ascii="Times New Roman" w:hAnsi="Times New Roman"/>
          <w:sz w:val="24"/>
          <w:szCs w:val="24"/>
          <w:lang w:val="en-ID"/>
        </w:rPr>
        <w:t>kelapa</w:t>
      </w:r>
      <w:r w:rsidR="006456A2">
        <w:rPr>
          <w:rFonts w:ascii="Times New Roman" w:hAnsi="Times New Roman"/>
          <w:sz w:val="24"/>
          <w:szCs w:val="24"/>
        </w:rPr>
        <w:t xml:space="preserve"> </w:t>
      </w:r>
      <w:r>
        <w:rPr>
          <w:rFonts w:ascii="Times New Roman" w:hAnsi="Times New Roman"/>
          <w:sz w:val="24"/>
          <w:szCs w:val="24"/>
          <w:lang w:val="en-ID"/>
        </w:rPr>
        <w:t>sawit</w:t>
      </w:r>
      <w:r w:rsidR="006456A2">
        <w:rPr>
          <w:rFonts w:ascii="Times New Roman" w:hAnsi="Times New Roman"/>
          <w:sz w:val="24"/>
          <w:szCs w:val="24"/>
        </w:rPr>
        <w:t xml:space="preserve"> </w:t>
      </w:r>
      <w:r>
        <w:rPr>
          <w:rFonts w:ascii="Times New Roman" w:hAnsi="Times New Roman"/>
          <w:sz w:val="24"/>
          <w:szCs w:val="24"/>
          <w:lang w:val="en-ID"/>
        </w:rPr>
        <w:t>pada</w:t>
      </w:r>
      <w:r w:rsidR="006456A2">
        <w:rPr>
          <w:rFonts w:ascii="Times New Roman" w:hAnsi="Times New Roman"/>
          <w:sz w:val="24"/>
          <w:szCs w:val="24"/>
        </w:rPr>
        <w:t xml:space="preserve"> </w:t>
      </w:r>
      <w:r>
        <w:rPr>
          <w:rFonts w:ascii="Times New Roman" w:hAnsi="Times New Roman"/>
          <w:sz w:val="24"/>
          <w:szCs w:val="24"/>
          <w:lang w:val="en-ID"/>
        </w:rPr>
        <w:t>lahan</w:t>
      </w:r>
      <w:r w:rsidR="006456A2">
        <w:rPr>
          <w:rFonts w:ascii="Times New Roman" w:hAnsi="Times New Roman"/>
          <w:sz w:val="24"/>
          <w:szCs w:val="24"/>
        </w:rPr>
        <w:t xml:space="preserve"> </w:t>
      </w:r>
      <w:r>
        <w:rPr>
          <w:rFonts w:ascii="Times New Roman" w:hAnsi="Times New Roman"/>
          <w:sz w:val="24"/>
          <w:szCs w:val="24"/>
          <w:lang w:val="en-ID"/>
        </w:rPr>
        <w:t>usaha II yang diperuntukkan</w:t>
      </w:r>
      <w:r w:rsidR="006456A2">
        <w:rPr>
          <w:rFonts w:ascii="Times New Roman" w:hAnsi="Times New Roman"/>
          <w:sz w:val="24"/>
          <w:szCs w:val="24"/>
        </w:rPr>
        <w:t xml:space="preserve"> </w:t>
      </w:r>
      <w:r>
        <w:rPr>
          <w:rFonts w:ascii="Times New Roman" w:hAnsi="Times New Roman"/>
          <w:sz w:val="24"/>
          <w:szCs w:val="24"/>
          <w:lang w:val="en-ID"/>
        </w:rPr>
        <w:t>untuk</w:t>
      </w:r>
      <w:r w:rsidR="006456A2">
        <w:rPr>
          <w:rFonts w:ascii="Times New Roman" w:hAnsi="Times New Roman"/>
          <w:sz w:val="24"/>
          <w:szCs w:val="24"/>
        </w:rPr>
        <w:t xml:space="preserve"> </w:t>
      </w:r>
      <w:r>
        <w:rPr>
          <w:rFonts w:ascii="Times New Roman" w:hAnsi="Times New Roman"/>
          <w:sz w:val="24"/>
          <w:szCs w:val="24"/>
          <w:lang w:val="en-ID"/>
        </w:rPr>
        <w:t>tanaman</w:t>
      </w:r>
      <w:r w:rsidR="006456A2">
        <w:rPr>
          <w:rFonts w:ascii="Times New Roman" w:hAnsi="Times New Roman"/>
          <w:sz w:val="24"/>
          <w:szCs w:val="24"/>
        </w:rPr>
        <w:t xml:space="preserve"> </w:t>
      </w:r>
      <w:r>
        <w:rPr>
          <w:rFonts w:ascii="Times New Roman" w:hAnsi="Times New Roman"/>
          <w:sz w:val="24"/>
          <w:szCs w:val="24"/>
          <w:lang w:val="en-ID"/>
        </w:rPr>
        <w:t>perkebunan.</w:t>
      </w:r>
    </w:p>
    <w:p w:rsidR="005F35F6" w:rsidRDefault="00B64C8F" w:rsidP="00B64C8F">
      <w:pPr>
        <w:pStyle w:val="ListParagraph"/>
        <w:tabs>
          <w:tab w:val="left" w:leader="dot" w:pos="7088"/>
          <w:tab w:val="left" w:pos="7655"/>
        </w:tabs>
        <w:spacing w:after="0" w:line="360" w:lineRule="auto"/>
        <w:ind w:left="0"/>
        <w:jc w:val="both"/>
        <w:rPr>
          <w:rFonts w:ascii="Times New Roman" w:hAnsi="Times New Roman"/>
          <w:sz w:val="24"/>
          <w:szCs w:val="24"/>
          <w:lang w:val="en-ID"/>
        </w:rPr>
      </w:pPr>
      <w:r>
        <w:rPr>
          <w:rFonts w:ascii="Times New Roman" w:hAnsi="Times New Roman"/>
          <w:sz w:val="24"/>
          <w:szCs w:val="24"/>
          <w:lang w:val="en-ID"/>
        </w:rPr>
        <w:t>Pengamatan</w:t>
      </w:r>
      <w:r w:rsidR="006456A2">
        <w:rPr>
          <w:rFonts w:ascii="Times New Roman" w:hAnsi="Times New Roman"/>
          <w:sz w:val="24"/>
          <w:szCs w:val="24"/>
        </w:rPr>
        <w:t xml:space="preserve"> </w:t>
      </w:r>
      <w:r>
        <w:rPr>
          <w:rFonts w:ascii="Times New Roman" w:hAnsi="Times New Roman"/>
          <w:sz w:val="24"/>
          <w:szCs w:val="24"/>
          <w:lang w:val="en-ID"/>
        </w:rPr>
        <w:t>sifat</w:t>
      </w:r>
      <w:r w:rsidR="006456A2">
        <w:rPr>
          <w:rFonts w:ascii="Times New Roman" w:hAnsi="Times New Roman"/>
          <w:sz w:val="24"/>
          <w:szCs w:val="24"/>
        </w:rPr>
        <w:t xml:space="preserve"> </w:t>
      </w:r>
      <w:r>
        <w:rPr>
          <w:rFonts w:ascii="Times New Roman" w:hAnsi="Times New Roman"/>
          <w:sz w:val="24"/>
          <w:szCs w:val="24"/>
          <w:lang w:val="en-ID"/>
        </w:rPr>
        <w:t>fisik</w:t>
      </w:r>
      <w:r w:rsidR="006456A2">
        <w:rPr>
          <w:rFonts w:ascii="Times New Roman" w:hAnsi="Times New Roman"/>
          <w:sz w:val="24"/>
          <w:szCs w:val="24"/>
        </w:rPr>
        <w:t xml:space="preserve"> </w:t>
      </w:r>
      <w:r>
        <w:rPr>
          <w:rFonts w:ascii="Times New Roman" w:hAnsi="Times New Roman"/>
          <w:sz w:val="24"/>
          <w:szCs w:val="24"/>
          <w:lang w:val="en-ID"/>
        </w:rPr>
        <w:t>dan</w:t>
      </w:r>
      <w:r w:rsidR="006456A2">
        <w:rPr>
          <w:rFonts w:ascii="Times New Roman" w:hAnsi="Times New Roman"/>
          <w:sz w:val="24"/>
          <w:szCs w:val="24"/>
        </w:rPr>
        <w:t xml:space="preserve"> </w:t>
      </w:r>
      <w:r>
        <w:rPr>
          <w:rFonts w:ascii="Times New Roman" w:hAnsi="Times New Roman"/>
          <w:sz w:val="24"/>
          <w:szCs w:val="24"/>
          <w:lang w:val="en-ID"/>
        </w:rPr>
        <w:t>kimia</w:t>
      </w:r>
      <w:r w:rsidR="006456A2">
        <w:rPr>
          <w:rFonts w:ascii="Times New Roman" w:hAnsi="Times New Roman"/>
          <w:sz w:val="24"/>
          <w:szCs w:val="24"/>
        </w:rPr>
        <w:t xml:space="preserve"> </w:t>
      </w:r>
      <w:r>
        <w:rPr>
          <w:rFonts w:ascii="Times New Roman" w:hAnsi="Times New Roman"/>
          <w:sz w:val="24"/>
          <w:szCs w:val="24"/>
          <w:lang w:val="en-ID"/>
        </w:rPr>
        <w:t>tanah</w:t>
      </w:r>
      <w:r w:rsidR="006456A2">
        <w:rPr>
          <w:rFonts w:ascii="Times New Roman" w:hAnsi="Times New Roman"/>
          <w:sz w:val="24"/>
          <w:szCs w:val="24"/>
        </w:rPr>
        <w:t xml:space="preserve"> </w:t>
      </w:r>
      <w:r>
        <w:rPr>
          <w:rFonts w:ascii="Times New Roman" w:hAnsi="Times New Roman"/>
          <w:sz w:val="24"/>
          <w:szCs w:val="24"/>
          <w:lang w:val="en-ID"/>
        </w:rPr>
        <w:t>serta</w:t>
      </w:r>
      <w:r w:rsidR="006456A2">
        <w:rPr>
          <w:rFonts w:ascii="Times New Roman" w:hAnsi="Times New Roman"/>
          <w:sz w:val="24"/>
          <w:szCs w:val="24"/>
        </w:rPr>
        <w:t xml:space="preserve"> </w:t>
      </w:r>
      <w:r>
        <w:rPr>
          <w:rFonts w:ascii="Times New Roman" w:hAnsi="Times New Roman"/>
          <w:sz w:val="24"/>
          <w:szCs w:val="24"/>
          <w:lang w:val="en-ID"/>
        </w:rPr>
        <w:t>pengambilan</w:t>
      </w:r>
      <w:r w:rsidR="006456A2">
        <w:rPr>
          <w:rFonts w:ascii="Times New Roman" w:hAnsi="Times New Roman"/>
          <w:sz w:val="24"/>
          <w:szCs w:val="24"/>
        </w:rPr>
        <w:t xml:space="preserve"> </w:t>
      </w:r>
      <w:r>
        <w:rPr>
          <w:rFonts w:ascii="Times New Roman" w:hAnsi="Times New Roman"/>
          <w:sz w:val="24"/>
          <w:szCs w:val="24"/>
          <w:lang w:val="en-ID"/>
        </w:rPr>
        <w:t>sampel</w:t>
      </w:r>
      <w:r w:rsidR="006456A2">
        <w:rPr>
          <w:rFonts w:ascii="Times New Roman" w:hAnsi="Times New Roman"/>
          <w:sz w:val="24"/>
          <w:szCs w:val="24"/>
        </w:rPr>
        <w:t xml:space="preserve"> </w:t>
      </w:r>
      <w:r>
        <w:rPr>
          <w:rFonts w:ascii="Times New Roman" w:hAnsi="Times New Roman"/>
          <w:sz w:val="24"/>
          <w:szCs w:val="24"/>
          <w:lang w:val="en-ID"/>
        </w:rPr>
        <w:t>tanah</w:t>
      </w:r>
      <w:r w:rsidR="006456A2">
        <w:rPr>
          <w:rFonts w:ascii="Times New Roman" w:hAnsi="Times New Roman"/>
          <w:sz w:val="24"/>
          <w:szCs w:val="24"/>
        </w:rPr>
        <w:t xml:space="preserve"> </w:t>
      </w:r>
      <w:r>
        <w:rPr>
          <w:rFonts w:ascii="Times New Roman" w:hAnsi="Times New Roman"/>
          <w:sz w:val="24"/>
          <w:szCs w:val="24"/>
          <w:lang w:val="en-ID"/>
        </w:rPr>
        <w:t>untuk</w:t>
      </w:r>
      <w:r w:rsidR="006456A2">
        <w:rPr>
          <w:rFonts w:ascii="Times New Roman" w:hAnsi="Times New Roman"/>
          <w:sz w:val="24"/>
          <w:szCs w:val="24"/>
        </w:rPr>
        <w:t xml:space="preserve"> </w:t>
      </w:r>
      <w:r>
        <w:rPr>
          <w:rFonts w:ascii="Times New Roman" w:hAnsi="Times New Roman"/>
          <w:sz w:val="24"/>
          <w:szCs w:val="24"/>
          <w:lang w:val="en-ID"/>
        </w:rPr>
        <w:t>dianalisis di laboratorium</w:t>
      </w:r>
      <w:r w:rsidR="006456A2">
        <w:rPr>
          <w:rFonts w:ascii="Times New Roman" w:hAnsi="Times New Roman"/>
          <w:sz w:val="24"/>
          <w:szCs w:val="24"/>
        </w:rPr>
        <w:t xml:space="preserve"> </w:t>
      </w:r>
      <w:r>
        <w:rPr>
          <w:rFonts w:ascii="Times New Roman" w:hAnsi="Times New Roman"/>
          <w:sz w:val="24"/>
          <w:szCs w:val="24"/>
          <w:lang w:val="en-ID"/>
        </w:rPr>
        <w:t>bertujuan</w:t>
      </w:r>
      <w:r w:rsidR="006456A2">
        <w:rPr>
          <w:rFonts w:ascii="Times New Roman" w:hAnsi="Times New Roman"/>
          <w:sz w:val="24"/>
          <w:szCs w:val="24"/>
        </w:rPr>
        <w:t xml:space="preserve"> </w:t>
      </w:r>
      <w:r>
        <w:rPr>
          <w:rFonts w:ascii="Times New Roman" w:hAnsi="Times New Roman"/>
          <w:sz w:val="24"/>
          <w:szCs w:val="24"/>
          <w:lang w:val="en-ID"/>
        </w:rPr>
        <w:t>untuk</w:t>
      </w:r>
      <w:r w:rsidR="006456A2">
        <w:rPr>
          <w:rFonts w:ascii="Times New Roman" w:hAnsi="Times New Roman"/>
          <w:sz w:val="24"/>
          <w:szCs w:val="24"/>
        </w:rPr>
        <w:t xml:space="preserve"> </w:t>
      </w:r>
      <w:r>
        <w:rPr>
          <w:rFonts w:ascii="Times New Roman" w:hAnsi="Times New Roman"/>
          <w:sz w:val="24"/>
          <w:szCs w:val="24"/>
          <w:lang w:val="en-ID"/>
        </w:rPr>
        <w:t>menilai</w:t>
      </w:r>
      <w:r w:rsidR="006456A2">
        <w:rPr>
          <w:rFonts w:ascii="Times New Roman" w:hAnsi="Times New Roman"/>
          <w:sz w:val="24"/>
          <w:szCs w:val="24"/>
        </w:rPr>
        <w:t xml:space="preserve"> </w:t>
      </w:r>
      <w:r>
        <w:rPr>
          <w:rFonts w:ascii="Times New Roman" w:hAnsi="Times New Roman"/>
          <w:sz w:val="24"/>
          <w:szCs w:val="24"/>
          <w:lang w:val="en-ID"/>
        </w:rPr>
        <w:t>kondisi</w:t>
      </w:r>
      <w:r w:rsidR="006456A2">
        <w:rPr>
          <w:rFonts w:ascii="Times New Roman" w:hAnsi="Times New Roman"/>
          <w:sz w:val="24"/>
          <w:szCs w:val="24"/>
        </w:rPr>
        <w:t xml:space="preserve"> </w:t>
      </w:r>
      <w:r>
        <w:rPr>
          <w:rFonts w:ascii="Times New Roman" w:hAnsi="Times New Roman"/>
          <w:sz w:val="24"/>
          <w:szCs w:val="24"/>
          <w:lang w:val="en-ID"/>
        </w:rPr>
        <w:t>permeabilitas</w:t>
      </w:r>
      <w:r w:rsidR="006456A2">
        <w:rPr>
          <w:rFonts w:ascii="Times New Roman" w:hAnsi="Times New Roman"/>
          <w:sz w:val="24"/>
          <w:szCs w:val="24"/>
        </w:rPr>
        <w:t xml:space="preserve"> </w:t>
      </w:r>
      <w:r>
        <w:rPr>
          <w:rFonts w:ascii="Times New Roman" w:hAnsi="Times New Roman"/>
          <w:sz w:val="24"/>
          <w:szCs w:val="24"/>
          <w:lang w:val="en-ID"/>
        </w:rPr>
        <w:t>tanah</w:t>
      </w:r>
      <w:r w:rsidR="006456A2">
        <w:rPr>
          <w:rFonts w:ascii="Times New Roman" w:hAnsi="Times New Roman"/>
          <w:sz w:val="24"/>
          <w:szCs w:val="24"/>
        </w:rPr>
        <w:t xml:space="preserve"> </w:t>
      </w:r>
      <w:r>
        <w:rPr>
          <w:rFonts w:ascii="Times New Roman" w:hAnsi="Times New Roman"/>
          <w:sz w:val="24"/>
          <w:szCs w:val="24"/>
          <w:lang w:val="en-ID"/>
        </w:rPr>
        <w:t>dan</w:t>
      </w:r>
      <w:r w:rsidR="006456A2">
        <w:rPr>
          <w:rFonts w:ascii="Times New Roman" w:hAnsi="Times New Roman"/>
          <w:sz w:val="24"/>
          <w:szCs w:val="24"/>
        </w:rPr>
        <w:t xml:space="preserve"> </w:t>
      </w:r>
      <w:r>
        <w:rPr>
          <w:rFonts w:ascii="Times New Roman" w:hAnsi="Times New Roman"/>
          <w:sz w:val="24"/>
          <w:szCs w:val="24"/>
          <w:lang w:val="en-ID"/>
        </w:rPr>
        <w:t>kondisi</w:t>
      </w:r>
      <w:r w:rsidR="006456A2">
        <w:rPr>
          <w:rFonts w:ascii="Times New Roman" w:hAnsi="Times New Roman"/>
          <w:sz w:val="24"/>
          <w:szCs w:val="24"/>
        </w:rPr>
        <w:t xml:space="preserve"> </w:t>
      </w:r>
      <w:r>
        <w:rPr>
          <w:rFonts w:ascii="Times New Roman" w:hAnsi="Times New Roman"/>
          <w:sz w:val="24"/>
          <w:szCs w:val="24"/>
          <w:lang w:val="en-ID"/>
        </w:rPr>
        <w:t>kesuburan</w:t>
      </w:r>
      <w:r w:rsidR="006456A2">
        <w:rPr>
          <w:rFonts w:ascii="Times New Roman" w:hAnsi="Times New Roman"/>
          <w:sz w:val="24"/>
          <w:szCs w:val="24"/>
        </w:rPr>
        <w:t xml:space="preserve"> </w:t>
      </w:r>
      <w:r>
        <w:rPr>
          <w:rFonts w:ascii="Times New Roman" w:hAnsi="Times New Roman"/>
          <w:sz w:val="24"/>
          <w:szCs w:val="24"/>
          <w:lang w:val="en-ID"/>
        </w:rPr>
        <w:t>tanah</w:t>
      </w:r>
      <w:r w:rsidR="006456A2">
        <w:rPr>
          <w:rFonts w:ascii="Times New Roman" w:hAnsi="Times New Roman"/>
          <w:sz w:val="24"/>
          <w:szCs w:val="24"/>
        </w:rPr>
        <w:t xml:space="preserve"> </w:t>
      </w:r>
      <w:r>
        <w:rPr>
          <w:rFonts w:ascii="Times New Roman" w:hAnsi="Times New Roman"/>
          <w:sz w:val="24"/>
          <w:szCs w:val="24"/>
          <w:lang w:val="en-ID"/>
        </w:rPr>
        <w:t>sebelum land aplikasi. Hasil</w:t>
      </w:r>
      <w:r w:rsidR="006456A2">
        <w:rPr>
          <w:rFonts w:ascii="Times New Roman" w:hAnsi="Times New Roman"/>
          <w:sz w:val="24"/>
          <w:szCs w:val="24"/>
        </w:rPr>
        <w:t xml:space="preserve"> </w:t>
      </w:r>
      <w:r>
        <w:rPr>
          <w:rFonts w:ascii="Times New Roman" w:hAnsi="Times New Roman"/>
          <w:sz w:val="24"/>
          <w:szCs w:val="24"/>
          <w:lang w:val="en-ID"/>
        </w:rPr>
        <w:t>analisis</w:t>
      </w:r>
      <w:r w:rsidR="006456A2">
        <w:rPr>
          <w:rFonts w:ascii="Times New Roman" w:hAnsi="Times New Roman"/>
          <w:sz w:val="24"/>
          <w:szCs w:val="24"/>
        </w:rPr>
        <w:t xml:space="preserve"> </w:t>
      </w:r>
      <w:r>
        <w:rPr>
          <w:rFonts w:ascii="Times New Roman" w:hAnsi="Times New Roman"/>
          <w:sz w:val="24"/>
          <w:szCs w:val="24"/>
          <w:lang w:val="en-ID"/>
        </w:rPr>
        <w:t>tanah</w:t>
      </w:r>
      <w:r w:rsidR="006456A2">
        <w:rPr>
          <w:rFonts w:ascii="Times New Roman" w:hAnsi="Times New Roman"/>
          <w:sz w:val="24"/>
          <w:szCs w:val="24"/>
        </w:rPr>
        <w:t xml:space="preserve"> </w:t>
      </w:r>
      <w:r>
        <w:rPr>
          <w:rFonts w:ascii="Times New Roman" w:hAnsi="Times New Roman"/>
          <w:sz w:val="24"/>
          <w:szCs w:val="24"/>
          <w:lang w:val="en-ID"/>
        </w:rPr>
        <w:t>awal</w:t>
      </w:r>
      <w:r w:rsidR="006456A2">
        <w:rPr>
          <w:rFonts w:ascii="Times New Roman" w:hAnsi="Times New Roman"/>
          <w:sz w:val="24"/>
          <w:szCs w:val="24"/>
        </w:rPr>
        <w:t xml:space="preserve"> </w:t>
      </w:r>
      <w:r>
        <w:rPr>
          <w:rFonts w:ascii="Times New Roman" w:hAnsi="Times New Roman"/>
          <w:sz w:val="24"/>
          <w:szCs w:val="24"/>
          <w:lang w:val="en-ID"/>
        </w:rPr>
        <w:t>dibandingkan</w:t>
      </w:r>
      <w:r w:rsidR="006456A2">
        <w:rPr>
          <w:rFonts w:ascii="Times New Roman" w:hAnsi="Times New Roman"/>
          <w:sz w:val="24"/>
          <w:szCs w:val="24"/>
        </w:rPr>
        <w:t xml:space="preserve"> </w:t>
      </w:r>
      <w:r>
        <w:rPr>
          <w:rFonts w:ascii="Times New Roman" w:hAnsi="Times New Roman"/>
          <w:sz w:val="24"/>
          <w:szCs w:val="24"/>
          <w:lang w:val="en-ID"/>
        </w:rPr>
        <w:t>dengan</w:t>
      </w:r>
      <w:r w:rsidR="006456A2">
        <w:rPr>
          <w:rFonts w:ascii="Times New Roman" w:hAnsi="Times New Roman"/>
          <w:sz w:val="24"/>
          <w:szCs w:val="24"/>
        </w:rPr>
        <w:t xml:space="preserve"> </w:t>
      </w:r>
      <w:r>
        <w:rPr>
          <w:rFonts w:ascii="Times New Roman" w:hAnsi="Times New Roman"/>
          <w:sz w:val="24"/>
          <w:szCs w:val="24"/>
          <w:lang w:val="en-ID"/>
        </w:rPr>
        <w:t>analisis</w:t>
      </w:r>
      <w:r w:rsidR="006456A2">
        <w:rPr>
          <w:rFonts w:ascii="Times New Roman" w:hAnsi="Times New Roman"/>
          <w:sz w:val="24"/>
          <w:szCs w:val="24"/>
        </w:rPr>
        <w:t xml:space="preserve"> </w:t>
      </w:r>
      <w:r>
        <w:rPr>
          <w:rFonts w:ascii="Times New Roman" w:hAnsi="Times New Roman"/>
          <w:sz w:val="24"/>
          <w:szCs w:val="24"/>
          <w:lang w:val="en-ID"/>
        </w:rPr>
        <w:t>pada</w:t>
      </w:r>
      <w:r w:rsidR="006456A2">
        <w:rPr>
          <w:rFonts w:ascii="Times New Roman" w:hAnsi="Times New Roman"/>
          <w:sz w:val="24"/>
          <w:szCs w:val="24"/>
        </w:rPr>
        <w:t xml:space="preserve"> </w:t>
      </w:r>
      <w:r>
        <w:rPr>
          <w:rFonts w:ascii="Times New Roman" w:hAnsi="Times New Roman"/>
          <w:sz w:val="24"/>
          <w:szCs w:val="24"/>
          <w:lang w:val="en-ID"/>
        </w:rPr>
        <w:t>saat land aplikasi</w:t>
      </w:r>
      <w:r w:rsidR="006456A2">
        <w:rPr>
          <w:rFonts w:ascii="Times New Roman" w:hAnsi="Times New Roman"/>
          <w:sz w:val="24"/>
          <w:szCs w:val="24"/>
        </w:rPr>
        <w:t xml:space="preserve"> </w:t>
      </w:r>
      <w:r>
        <w:rPr>
          <w:rFonts w:ascii="Times New Roman" w:hAnsi="Times New Roman"/>
          <w:sz w:val="24"/>
          <w:szCs w:val="24"/>
          <w:lang w:val="en-ID"/>
        </w:rPr>
        <w:t>sudah</w:t>
      </w:r>
      <w:r w:rsidR="006456A2">
        <w:rPr>
          <w:rFonts w:ascii="Times New Roman" w:hAnsi="Times New Roman"/>
          <w:sz w:val="24"/>
          <w:szCs w:val="24"/>
        </w:rPr>
        <w:t xml:space="preserve"> </w:t>
      </w:r>
      <w:r>
        <w:rPr>
          <w:rFonts w:ascii="Times New Roman" w:hAnsi="Times New Roman"/>
          <w:sz w:val="24"/>
          <w:szCs w:val="24"/>
          <w:lang w:val="en-ID"/>
        </w:rPr>
        <w:t>berjalan</w:t>
      </w:r>
      <w:r w:rsidR="006456A2">
        <w:rPr>
          <w:rFonts w:ascii="Times New Roman" w:hAnsi="Times New Roman"/>
          <w:sz w:val="24"/>
          <w:szCs w:val="24"/>
        </w:rPr>
        <w:t xml:space="preserve"> </w:t>
      </w:r>
      <w:r>
        <w:rPr>
          <w:rFonts w:ascii="Times New Roman" w:hAnsi="Times New Roman"/>
          <w:sz w:val="24"/>
          <w:szCs w:val="24"/>
          <w:lang w:val="en-ID"/>
        </w:rPr>
        <w:t>atau</w:t>
      </w:r>
      <w:r w:rsidR="006456A2">
        <w:rPr>
          <w:rFonts w:ascii="Times New Roman" w:hAnsi="Times New Roman"/>
          <w:sz w:val="24"/>
          <w:szCs w:val="24"/>
        </w:rPr>
        <w:t xml:space="preserve"> </w:t>
      </w:r>
      <w:r>
        <w:rPr>
          <w:rFonts w:ascii="Times New Roman" w:hAnsi="Times New Roman"/>
          <w:sz w:val="24"/>
          <w:szCs w:val="24"/>
          <w:lang w:val="en-ID"/>
        </w:rPr>
        <w:t>pada</w:t>
      </w:r>
      <w:r w:rsidR="006456A2">
        <w:rPr>
          <w:rFonts w:ascii="Times New Roman" w:hAnsi="Times New Roman"/>
          <w:sz w:val="24"/>
          <w:szCs w:val="24"/>
        </w:rPr>
        <w:t xml:space="preserve"> </w:t>
      </w:r>
      <w:r>
        <w:rPr>
          <w:rFonts w:ascii="Times New Roman" w:hAnsi="Times New Roman"/>
          <w:sz w:val="24"/>
          <w:szCs w:val="24"/>
          <w:lang w:val="en-ID"/>
        </w:rPr>
        <w:t>saat</w:t>
      </w:r>
      <w:r w:rsidR="006456A2">
        <w:rPr>
          <w:rFonts w:ascii="Times New Roman" w:hAnsi="Times New Roman"/>
          <w:sz w:val="24"/>
          <w:szCs w:val="24"/>
        </w:rPr>
        <w:t xml:space="preserve"> </w:t>
      </w:r>
      <w:r>
        <w:rPr>
          <w:rFonts w:ascii="Times New Roman" w:hAnsi="Times New Roman"/>
          <w:sz w:val="24"/>
          <w:szCs w:val="24"/>
          <w:lang w:val="en-ID"/>
        </w:rPr>
        <w:t>akhir</w:t>
      </w:r>
      <w:r w:rsidR="006456A2">
        <w:rPr>
          <w:rFonts w:ascii="Times New Roman" w:hAnsi="Times New Roman"/>
          <w:sz w:val="24"/>
          <w:szCs w:val="24"/>
        </w:rPr>
        <w:t xml:space="preserve"> </w:t>
      </w:r>
      <w:r>
        <w:rPr>
          <w:rFonts w:ascii="Times New Roman" w:hAnsi="Times New Roman"/>
          <w:sz w:val="24"/>
          <w:szCs w:val="24"/>
          <w:lang w:val="en-ID"/>
        </w:rPr>
        <w:t>penelitian.</w:t>
      </w:r>
    </w:p>
    <w:p w:rsidR="005F35F6" w:rsidRDefault="00CB4E5F" w:rsidP="00CB4E5F">
      <w:pPr>
        <w:pStyle w:val="ListParagraph"/>
        <w:tabs>
          <w:tab w:val="left" w:leader="dot" w:pos="7088"/>
          <w:tab w:val="left" w:pos="7655"/>
        </w:tabs>
        <w:spacing w:after="0" w:line="360" w:lineRule="auto"/>
        <w:ind w:left="0"/>
        <w:jc w:val="both"/>
        <w:rPr>
          <w:rFonts w:ascii="Times New Roman" w:hAnsi="Times New Roman"/>
          <w:sz w:val="24"/>
          <w:szCs w:val="24"/>
          <w:lang w:val="en-ID"/>
        </w:rPr>
      </w:pPr>
      <w:r>
        <w:rPr>
          <w:rFonts w:ascii="Times New Roman" w:hAnsi="Times New Roman"/>
          <w:sz w:val="24"/>
          <w:szCs w:val="24"/>
          <w:lang w:val="en-ID"/>
        </w:rPr>
        <w:t>Hasil</w:t>
      </w:r>
      <w:r w:rsidR="006456A2">
        <w:rPr>
          <w:rFonts w:ascii="Times New Roman" w:hAnsi="Times New Roman"/>
          <w:sz w:val="24"/>
          <w:szCs w:val="24"/>
        </w:rPr>
        <w:t xml:space="preserve"> </w:t>
      </w:r>
      <w:r>
        <w:rPr>
          <w:rFonts w:ascii="Times New Roman" w:hAnsi="Times New Roman"/>
          <w:sz w:val="24"/>
          <w:szCs w:val="24"/>
          <w:lang w:val="en-ID"/>
        </w:rPr>
        <w:t>analisi</w:t>
      </w:r>
      <w:r w:rsidR="006456A2">
        <w:rPr>
          <w:rFonts w:ascii="Times New Roman" w:hAnsi="Times New Roman"/>
          <w:sz w:val="24"/>
          <w:szCs w:val="24"/>
        </w:rPr>
        <w:t xml:space="preserve">s </w:t>
      </w:r>
      <w:r>
        <w:rPr>
          <w:rFonts w:ascii="Times New Roman" w:hAnsi="Times New Roman"/>
          <w:sz w:val="24"/>
          <w:szCs w:val="24"/>
          <w:lang w:val="en-ID"/>
        </w:rPr>
        <w:t>Sifat</w:t>
      </w:r>
      <w:r w:rsidR="006456A2">
        <w:rPr>
          <w:rFonts w:ascii="Times New Roman" w:hAnsi="Times New Roman"/>
          <w:sz w:val="24"/>
          <w:szCs w:val="24"/>
        </w:rPr>
        <w:t xml:space="preserve"> </w:t>
      </w:r>
      <w:r>
        <w:rPr>
          <w:rFonts w:ascii="Times New Roman" w:hAnsi="Times New Roman"/>
          <w:sz w:val="24"/>
          <w:szCs w:val="24"/>
          <w:lang w:val="en-ID"/>
        </w:rPr>
        <w:t>Fisik</w:t>
      </w:r>
      <w:r w:rsidR="006456A2">
        <w:rPr>
          <w:rFonts w:ascii="Times New Roman" w:hAnsi="Times New Roman"/>
          <w:sz w:val="24"/>
          <w:szCs w:val="24"/>
        </w:rPr>
        <w:t xml:space="preserve"> </w:t>
      </w:r>
      <w:r>
        <w:rPr>
          <w:rFonts w:ascii="Times New Roman" w:hAnsi="Times New Roman"/>
          <w:sz w:val="24"/>
          <w:szCs w:val="24"/>
          <w:lang w:val="en-ID"/>
        </w:rPr>
        <w:t>dan Kimia ta</w:t>
      </w:r>
      <w:r w:rsidR="00421CED">
        <w:rPr>
          <w:rFonts w:ascii="Times New Roman" w:hAnsi="Times New Roman"/>
          <w:sz w:val="24"/>
          <w:szCs w:val="24"/>
          <w:lang w:val="en-ID"/>
        </w:rPr>
        <w:t>nah</w:t>
      </w:r>
      <w:r w:rsidR="006456A2">
        <w:rPr>
          <w:rFonts w:ascii="Times New Roman" w:hAnsi="Times New Roman"/>
          <w:sz w:val="24"/>
          <w:szCs w:val="24"/>
        </w:rPr>
        <w:t xml:space="preserve"> </w:t>
      </w:r>
      <w:r w:rsidR="00421CED">
        <w:rPr>
          <w:rFonts w:ascii="Times New Roman" w:hAnsi="Times New Roman"/>
          <w:sz w:val="24"/>
          <w:szCs w:val="24"/>
          <w:lang w:val="en-ID"/>
        </w:rPr>
        <w:t>dapat</w:t>
      </w:r>
      <w:r w:rsidR="006456A2">
        <w:rPr>
          <w:rFonts w:ascii="Times New Roman" w:hAnsi="Times New Roman"/>
          <w:sz w:val="24"/>
          <w:szCs w:val="24"/>
        </w:rPr>
        <w:t xml:space="preserve"> </w:t>
      </w:r>
      <w:r w:rsidR="00421CED">
        <w:rPr>
          <w:rFonts w:ascii="Times New Roman" w:hAnsi="Times New Roman"/>
          <w:sz w:val="24"/>
          <w:szCs w:val="24"/>
          <w:lang w:val="en-ID"/>
        </w:rPr>
        <w:t>dilihat</w:t>
      </w:r>
      <w:r w:rsidR="006456A2">
        <w:rPr>
          <w:rFonts w:ascii="Times New Roman" w:hAnsi="Times New Roman"/>
          <w:sz w:val="24"/>
          <w:szCs w:val="24"/>
        </w:rPr>
        <w:t xml:space="preserve"> </w:t>
      </w:r>
      <w:r w:rsidR="00421CED">
        <w:rPr>
          <w:rFonts w:ascii="Times New Roman" w:hAnsi="Times New Roman"/>
          <w:sz w:val="24"/>
          <w:szCs w:val="24"/>
          <w:lang w:val="en-ID"/>
        </w:rPr>
        <w:t>pada</w:t>
      </w:r>
      <w:r w:rsidR="006456A2">
        <w:rPr>
          <w:rFonts w:ascii="Times New Roman" w:hAnsi="Times New Roman"/>
          <w:sz w:val="24"/>
          <w:szCs w:val="24"/>
        </w:rPr>
        <w:t xml:space="preserve"> </w:t>
      </w:r>
      <w:r w:rsidR="00421CED">
        <w:rPr>
          <w:rFonts w:ascii="Times New Roman" w:hAnsi="Times New Roman"/>
          <w:sz w:val="24"/>
          <w:szCs w:val="24"/>
          <w:lang w:val="en-ID"/>
        </w:rPr>
        <w:t>Tabel 3.1</w:t>
      </w:r>
      <w:r>
        <w:rPr>
          <w:rFonts w:ascii="Times New Roman" w:hAnsi="Times New Roman"/>
          <w:sz w:val="24"/>
          <w:szCs w:val="24"/>
          <w:lang w:val="en-ID"/>
        </w:rPr>
        <w:t>. yang</w:t>
      </w:r>
      <w:r w:rsidR="006456A2">
        <w:rPr>
          <w:rFonts w:ascii="Times New Roman" w:hAnsi="Times New Roman"/>
          <w:sz w:val="24"/>
          <w:szCs w:val="24"/>
        </w:rPr>
        <w:t xml:space="preserve"> </w:t>
      </w:r>
      <w:r>
        <w:rPr>
          <w:rFonts w:ascii="Times New Roman" w:hAnsi="Times New Roman"/>
          <w:sz w:val="24"/>
          <w:szCs w:val="24"/>
          <w:lang w:val="en-ID"/>
        </w:rPr>
        <w:t>memberikan</w:t>
      </w:r>
      <w:r w:rsidR="006456A2">
        <w:rPr>
          <w:rFonts w:ascii="Times New Roman" w:hAnsi="Times New Roman"/>
          <w:sz w:val="24"/>
          <w:szCs w:val="24"/>
        </w:rPr>
        <w:t xml:space="preserve"> </w:t>
      </w:r>
      <w:r>
        <w:rPr>
          <w:rFonts w:ascii="Times New Roman" w:hAnsi="Times New Roman"/>
          <w:sz w:val="24"/>
          <w:szCs w:val="24"/>
          <w:lang w:val="en-ID"/>
        </w:rPr>
        <w:t>gambaran</w:t>
      </w:r>
      <w:r w:rsidR="006456A2">
        <w:rPr>
          <w:rFonts w:ascii="Times New Roman" w:hAnsi="Times New Roman"/>
          <w:sz w:val="24"/>
          <w:szCs w:val="24"/>
        </w:rPr>
        <w:t xml:space="preserve"> </w:t>
      </w:r>
      <w:r>
        <w:rPr>
          <w:rFonts w:ascii="Times New Roman" w:hAnsi="Times New Roman"/>
          <w:sz w:val="24"/>
          <w:szCs w:val="24"/>
          <w:lang w:val="en-ID"/>
        </w:rPr>
        <w:t>kondisi</w:t>
      </w:r>
      <w:r w:rsidR="006456A2">
        <w:rPr>
          <w:rFonts w:ascii="Times New Roman" w:hAnsi="Times New Roman"/>
          <w:sz w:val="24"/>
          <w:szCs w:val="24"/>
        </w:rPr>
        <w:t xml:space="preserve"> </w:t>
      </w:r>
      <w:r>
        <w:rPr>
          <w:rFonts w:ascii="Times New Roman" w:hAnsi="Times New Roman"/>
          <w:sz w:val="24"/>
          <w:szCs w:val="24"/>
          <w:lang w:val="en-ID"/>
        </w:rPr>
        <w:t>kualitas</w:t>
      </w:r>
      <w:r w:rsidR="006456A2">
        <w:rPr>
          <w:rFonts w:ascii="Times New Roman" w:hAnsi="Times New Roman"/>
          <w:sz w:val="24"/>
          <w:szCs w:val="24"/>
        </w:rPr>
        <w:t xml:space="preserve"> </w:t>
      </w:r>
      <w:r>
        <w:rPr>
          <w:rFonts w:ascii="Times New Roman" w:hAnsi="Times New Roman"/>
          <w:sz w:val="24"/>
          <w:szCs w:val="24"/>
          <w:lang w:val="en-ID"/>
        </w:rPr>
        <w:t>tanah di lokasi</w:t>
      </w:r>
      <w:r w:rsidR="006456A2">
        <w:rPr>
          <w:rFonts w:ascii="Times New Roman" w:hAnsi="Times New Roman"/>
          <w:sz w:val="24"/>
          <w:szCs w:val="24"/>
        </w:rPr>
        <w:t xml:space="preserve"> </w:t>
      </w:r>
      <w:r>
        <w:rPr>
          <w:rFonts w:ascii="Times New Roman" w:hAnsi="Times New Roman"/>
          <w:sz w:val="24"/>
          <w:szCs w:val="24"/>
          <w:lang w:val="en-ID"/>
        </w:rPr>
        <w:t>penelitian.</w:t>
      </w:r>
    </w:p>
    <w:p w:rsidR="005F35F6" w:rsidRDefault="005F35F6"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5F35F6" w:rsidRDefault="0090658A"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Tabel 3</w:t>
      </w:r>
      <w:r w:rsidR="00CB4E5F">
        <w:rPr>
          <w:rFonts w:ascii="Times New Roman" w:hAnsi="Times New Roman"/>
          <w:sz w:val="24"/>
          <w:szCs w:val="24"/>
          <w:lang w:val="en-ID"/>
        </w:rPr>
        <w:t>. Hasil</w:t>
      </w:r>
      <w:r w:rsidR="006456A2">
        <w:rPr>
          <w:rFonts w:ascii="Times New Roman" w:hAnsi="Times New Roman"/>
          <w:sz w:val="24"/>
          <w:szCs w:val="24"/>
        </w:rPr>
        <w:t xml:space="preserve"> </w:t>
      </w:r>
      <w:r w:rsidR="00CB4E5F">
        <w:rPr>
          <w:rFonts w:ascii="Times New Roman" w:hAnsi="Times New Roman"/>
          <w:sz w:val="24"/>
          <w:szCs w:val="24"/>
          <w:lang w:val="en-ID"/>
        </w:rPr>
        <w:t>analisis Tanah di</w:t>
      </w:r>
      <w:r w:rsidR="006456A2">
        <w:rPr>
          <w:rFonts w:ascii="Times New Roman" w:hAnsi="Times New Roman"/>
          <w:sz w:val="24"/>
          <w:szCs w:val="24"/>
        </w:rPr>
        <w:t xml:space="preserve"> </w:t>
      </w:r>
      <w:r w:rsidR="00CB4E5F">
        <w:rPr>
          <w:rFonts w:ascii="Times New Roman" w:hAnsi="Times New Roman"/>
          <w:sz w:val="24"/>
          <w:szCs w:val="24"/>
          <w:lang w:val="en-ID"/>
        </w:rPr>
        <w:t>lokasi</w:t>
      </w:r>
      <w:r w:rsidR="006456A2">
        <w:rPr>
          <w:rFonts w:ascii="Times New Roman" w:hAnsi="Times New Roman"/>
          <w:sz w:val="24"/>
          <w:szCs w:val="24"/>
        </w:rPr>
        <w:t xml:space="preserve"> </w:t>
      </w:r>
      <w:r w:rsidR="00CB4E5F">
        <w:rPr>
          <w:rFonts w:ascii="Times New Roman" w:hAnsi="Times New Roman"/>
          <w:sz w:val="24"/>
          <w:szCs w:val="24"/>
          <w:lang w:val="en-ID"/>
        </w:rPr>
        <w:t>penelitian di gawangan</w:t>
      </w:r>
      <w:r w:rsidR="006456A2">
        <w:rPr>
          <w:rFonts w:ascii="Times New Roman" w:hAnsi="Times New Roman"/>
          <w:sz w:val="24"/>
          <w:szCs w:val="24"/>
        </w:rPr>
        <w:t xml:space="preserve"> </w:t>
      </w:r>
      <w:r w:rsidR="00CB4E5F">
        <w:rPr>
          <w:rFonts w:ascii="Times New Roman" w:hAnsi="Times New Roman"/>
          <w:sz w:val="24"/>
          <w:szCs w:val="24"/>
          <w:lang w:val="en-ID"/>
        </w:rPr>
        <w:t>hidup</w:t>
      </w:r>
    </w:p>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p>
    <w:tbl>
      <w:tblPr>
        <w:tblStyle w:val="TableGrid"/>
        <w:tblW w:w="0" w:type="auto"/>
        <w:tblLook w:val="04A0" w:firstRow="1" w:lastRow="0" w:firstColumn="1" w:lastColumn="0" w:noHBand="0" w:noVBand="1"/>
      </w:tblPr>
      <w:tblGrid>
        <w:gridCol w:w="570"/>
        <w:gridCol w:w="1948"/>
        <w:gridCol w:w="1843"/>
        <w:gridCol w:w="1805"/>
        <w:gridCol w:w="1631"/>
      </w:tblGrid>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No.</w:t>
            </w:r>
          </w:p>
        </w:tc>
        <w:tc>
          <w:tcPr>
            <w:tcW w:w="1948"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Parameter</w:t>
            </w:r>
          </w:p>
        </w:tc>
        <w:tc>
          <w:tcPr>
            <w:tcW w:w="1843"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T1. 0-40 cm</w:t>
            </w:r>
          </w:p>
        </w:tc>
        <w:tc>
          <w:tcPr>
            <w:tcW w:w="1805"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T1. 40-60 cm</w:t>
            </w:r>
          </w:p>
        </w:tc>
        <w:tc>
          <w:tcPr>
            <w:tcW w:w="1631"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T1.60-120 cm</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w:t>
            </w:r>
          </w:p>
        </w:tc>
        <w:tc>
          <w:tcPr>
            <w:tcW w:w="1948"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pH</w:t>
            </w:r>
          </w:p>
        </w:tc>
        <w:tc>
          <w:tcPr>
            <w:tcW w:w="1843"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3.46</w:t>
            </w:r>
          </w:p>
        </w:tc>
        <w:tc>
          <w:tcPr>
            <w:tcW w:w="1805"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2.98</w:t>
            </w:r>
          </w:p>
        </w:tc>
        <w:tc>
          <w:tcPr>
            <w:tcW w:w="1631"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2.93</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w:t>
            </w:r>
          </w:p>
        </w:tc>
        <w:tc>
          <w:tcPr>
            <w:tcW w:w="1948"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C-Org (g/kg)</w:t>
            </w:r>
          </w:p>
        </w:tc>
        <w:tc>
          <w:tcPr>
            <w:tcW w:w="1843"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38.22</w:t>
            </w:r>
          </w:p>
        </w:tc>
        <w:tc>
          <w:tcPr>
            <w:tcW w:w="1805"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60.84</w:t>
            </w:r>
          </w:p>
        </w:tc>
        <w:tc>
          <w:tcPr>
            <w:tcW w:w="1631"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61.62</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w:t>
            </w:r>
          </w:p>
        </w:tc>
        <w:tc>
          <w:tcPr>
            <w:tcW w:w="1948"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N-Tot (g/kg)</w:t>
            </w:r>
          </w:p>
        </w:tc>
        <w:tc>
          <w:tcPr>
            <w:tcW w:w="1843"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0.95</w:t>
            </w:r>
          </w:p>
        </w:tc>
        <w:tc>
          <w:tcPr>
            <w:tcW w:w="1805"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0.84</w:t>
            </w:r>
          </w:p>
        </w:tc>
        <w:tc>
          <w:tcPr>
            <w:tcW w:w="1631"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0.84</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4</w:t>
            </w:r>
          </w:p>
        </w:tc>
        <w:tc>
          <w:tcPr>
            <w:tcW w:w="1948"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P.Brey I  (mg/kg)</w:t>
            </w:r>
          </w:p>
        </w:tc>
        <w:tc>
          <w:tcPr>
            <w:tcW w:w="1843"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10.80</w:t>
            </w:r>
          </w:p>
        </w:tc>
        <w:tc>
          <w:tcPr>
            <w:tcW w:w="1805"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1.35</w:t>
            </w:r>
          </w:p>
        </w:tc>
        <w:tc>
          <w:tcPr>
            <w:tcW w:w="1631" w:type="dxa"/>
          </w:tcPr>
          <w:p w:rsidR="00CB4E5F" w:rsidRDefault="00E4435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1.65</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5</w:t>
            </w:r>
          </w:p>
        </w:tc>
        <w:tc>
          <w:tcPr>
            <w:tcW w:w="1948"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K-dd (Cmol/kg)</w:t>
            </w:r>
          </w:p>
        </w:tc>
        <w:tc>
          <w:tcPr>
            <w:tcW w:w="1843"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0.32</w:t>
            </w:r>
          </w:p>
        </w:tc>
        <w:tc>
          <w:tcPr>
            <w:tcW w:w="1805"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0.19</w:t>
            </w:r>
          </w:p>
        </w:tc>
        <w:tc>
          <w:tcPr>
            <w:tcW w:w="1631"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0.19</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w:t>
            </w:r>
          </w:p>
        </w:tc>
        <w:tc>
          <w:tcPr>
            <w:tcW w:w="1948" w:type="dxa"/>
          </w:tcPr>
          <w:p w:rsidR="00CB4E5F"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 xml:space="preserve">Na </w:t>
            </w:r>
            <w:r w:rsidR="00CB4E5F">
              <w:rPr>
                <w:rFonts w:ascii="Times New Roman" w:hAnsi="Times New Roman"/>
                <w:sz w:val="24"/>
                <w:szCs w:val="24"/>
                <w:lang w:val="en-ID"/>
              </w:rPr>
              <w:t>(Cmol/kg)</w:t>
            </w:r>
          </w:p>
        </w:tc>
        <w:tc>
          <w:tcPr>
            <w:tcW w:w="1843"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0.55</w:t>
            </w:r>
          </w:p>
        </w:tc>
        <w:tc>
          <w:tcPr>
            <w:tcW w:w="1805"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0.87</w:t>
            </w:r>
          </w:p>
        </w:tc>
        <w:tc>
          <w:tcPr>
            <w:tcW w:w="1631"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1.09</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w:t>
            </w:r>
          </w:p>
        </w:tc>
        <w:tc>
          <w:tcPr>
            <w:tcW w:w="1948" w:type="dxa"/>
          </w:tcPr>
          <w:p w:rsidR="00CB4E5F"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 xml:space="preserve">Ca </w:t>
            </w:r>
            <w:r w:rsidR="00CB4E5F">
              <w:rPr>
                <w:rFonts w:ascii="Times New Roman" w:hAnsi="Times New Roman"/>
                <w:sz w:val="24"/>
                <w:szCs w:val="24"/>
                <w:lang w:val="en-ID"/>
              </w:rPr>
              <w:t>(Cmol/kg)</w:t>
            </w:r>
          </w:p>
        </w:tc>
        <w:tc>
          <w:tcPr>
            <w:tcW w:w="1843"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1.18</w:t>
            </w:r>
          </w:p>
        </w:tc>
        <w:tc>
          <w:tcPr>
            <w:tcW w:w="1805"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2.93</w:t>
            </w:r>
          </w:p>
        </w:tc>
        <w:tc>
          <w:tcPr>
            <w:tcW w:w="1631"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3.23</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8</w:t>
            </w:r>
          </w:p>
        </w:tc>
        <w:tc>
          <w:tcPr>
            <w:tcW w:w="1948" w:type="dxa"/>
          </w:tcPr>
          <w:p w:rsidR="00CB4E5F"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 xml:space="preserve">Mg </w:t>
            </w:r>
            <w:r w:rsidR="00CB4E5F">
              <w:rPr>
                <w:rFonts w:ascii="Times New Roman" w:hAnsi="Times New Roman"/>
                <w:sz w:val="24"/>
                <w:szCs w:val="24"/>
                <w:lang w:val="en-ID"/>
              </w:rPr>
              <w:t>(Cmol/kg)</w:t>
            </w:r>
          </w:p>
        </w:tc>
        <w:tc>
          <w:tcPr>
            <w:tcW w:w="1843"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0.55</w:t>
            </w:r>
          </w:p>
        </w:tc>
        <w:tc>
          <w:tcPr>
            <w:tcW w:w="1805"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0.87</w:t>
            </w:r>
          </w:p>
        </w:tc>
        <w:tc>
          <w:tcPr>
            <w:tcW w:w="1631"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1.81</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9</w:t>
            </w:r>
          </w:p>
        </w:tc>
        <w:tc>
          <w:tcPr>
            <w:tcW w:w="1948" w:type="dxa"/>
          </w:tcPr>
          <w:p w:rsidR="00CB4E5F"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 xml:space="preserve">KTK </w:t>
            </w:r>
            <w:r w:rsidR="00CB4E5F">
              <w:rPr>
                <w:rFonts w:ascii="Times New Roman" w:hAnsi="Times New Roman"/>
                <w:sz w:val="24"/>
                <w:szCs w:val="24"/>
                <w:lang w:val="en-ID"/>
              </w:rPr>
              <w:t>(Cmol/kg)</w:t>
            </w:r>
          </w:p>
        </w:tc>
        <w:tc>
          <w:tcPr>
            <w:tcW w:w="1843"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17.40</w:t>
            </w:r>
          </w:p>
        </w:tc>
        <w:tc>
          <w:tcPr>
            <w:tcW w:w="1805"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17.40</w:t>
            </w:r>
          </w:p>
        </w:tc>
        <w:tc>
          <w:tcPr>
            <w:tcW w:w="1631"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19.58</w:t>
            </w:r>
          </w:p>
        </w:tc>
      </w:tr>
      <w:tr w:rsidR="00CB4E5F" w:rsidTr="00CB4E5F">
        <w:tc>
          <w:tcPr>
            <w:tcW w:w="570" w:type="dxa"/>
          </w:tcPr>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10</w:t>
            </w:r>
          </w:p>
        </w:tc>
        <w:tc>
          <w:tcPr>
            <w:tcW w:w="1948" w:type="dxa"/>
          </w:tcPr>
          <w:p w:rsidR="00CB4E5F"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KB (%)</w:t>
            </w:r>
          </w:p>
        </w:tc>
        <w:tc>
          <w:tcPr>
            <w:tcW w:w="1843"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14.94</w:t>
            </w:r>
          </w:p>
        </w:tc>
        <w:tc>
          <w:tcPr>
            <w:tcW w:w="1805"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26.21</w:t>
            </w:r>
          </w:p>
        </w:tc>
        <w:tc>
          <w:tcPr>
            <w:tcW w:w="1631" w:type="dxa"/>
          </w:tcPr>
          <w:p w:rsidR="00CB4E5F"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32.28</w:t>
            </w:r>
          </w:p>
        </w:tc>
      </w:tr>
      <w:tr w:rsidR="00D60FAE" w:rsidTr="00CB4E5F">
        <w:tc>
          <w:tcPr>
            <w:tcW w:w="570"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11</w:t>
            </w:r>
          </w:p>
        </w:tc>
        <w:tc>
          <w:tcPr>
            <w:tcW w:w="1948"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Pasir (%)</w:t>
            </w:r>
          </w:p>
        </w:tc>
        <w:tc>
          <w:tcPr>
            <w:tcW w:w="1843"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36.99</w:t>
            </w:r>
          </w:p>
        </w:tc>
        <w:tc>
          <w:tcPr>
            <w:tcW w:w="1805"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36.91</w:t>
            </w:r>
          </w:p>
        </w:tc>
        <w:tc>
          <w:tcPr>
            <w:tcW w:w="1631"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40.94</w:t>
            </w:r>
          </w:p>
        </w:tc>
      </w:tr>
      <w:tr w:rsidR="00D60FAE" w:rsidTr="00CB4E5F">
        <w:tc>
          <w:tcPr>
            <w:tcW w:w="570"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12</w:t>
            </w:r>
          </w:p>
        </w:tc>
        <w:tc>
          <w:tcPr>
            <w:tcW w:w="1948"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Debu (%)</w:t>
            </w:r>
          </w:p>
        </w:tc>
        <w:tc>
          <w:tcPr>
            <w:tcW w:w="1843"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40.63</w:t>
            </w:r>
          </w:p>
        </w:tc>
        <w:tc>
          <w:tcPr>
            <w:tcW w:w="1805"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55.57</w:t>
            </w:r>
          </w:p>
        </w:tc>
        <w:tc>
          <w:tcPr>
            <w:tcW w:w="1631"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51.51</w:t>
            </w:r>
          </w:p>
        </w:tc>
      </w:tr>
      <w:tr w:rsidR="00D60FAE" w:rsidTr="00CB4E5F">
        <w:tc>
          <w:tcPr>
            <w:tcW w:w="570"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13</w:t>
            </w:r>
          </w:p>
        </w:tc>
        <w:tc>
          <w:tcPr>
            <w:tcW w:w="1948"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Liat (%)</w:t>
            </w:r>
          </w:p>
        </w:tc>
        <w:tc>
          <w:tcPr>
            <w:tcW w:w="1843"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22.38</w:t>
            </w:r>
          </w:p>
        </w:tc>
        <w:tc>
          <w:tcPr>
            <w:tcW w:w="1805"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7.52</w:t>
            </w:r>
          </w:p>
        </w:tc>
        <w:tc>
          <w:tcPr>
            <w:tcW w:w="1631" w:type="dxa"/>
          </w:tcPr>
          <w:p w:rsidR="00D60FAE" w:rsidRDefault="00C81743"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7.55</w:t>
            </w:r>
          </w:p>
        </w:tc>
      </w:tr>
      <w:tr w:rsidR="00D60FAE" w:rsidTr="00CB4E5F">
        <w:tc>
          <w:tcPr>
            <w:tcW w:w="570"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14</w:t>
            </w:r>
          </w:p>
        </w:tc>
        <w:tc>
          <w:tcPr>
            <w:tcW w:w="1948"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BD g/cm3</w:t>
            </w:r>
          </w:p>
        </w:tc>
        <w:tc>
          <w:tcPr>
            <w:tcW w:w="1843"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0.74</w:t>
            </w:r>
          </w:p>
        </w:tc>
        <w:tc>
          <w:tcPr>
            <w:tcW w:w="1805"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1.08</w:t>
            </w:r>
          </w:p>
        </w:tc>
        <w:tc>
          <w:tcPr>
            <w:tcW w:w="1631"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0.87</w:t>
            </w:r>
          </w:p>
        </w:tc>
      </w:tr>
      <w:tr w:rsidR="00D60FAE" w:rsidTr="00CB4E5F">
        <w:tc>
          <w:tcPr>
            <w:tcW w:w="570"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15</w:t>
            </w:r>
          </w:p>
        </w:tc>
        <w:tc>
          <w:tcPr>
            <w:tcW w:w="1948"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RPT (%)</w:t>
            </w:r>
          </w:p>
        </w:tc>
        <w:tc>
          <w:tcPr>
            <w:tcW w:w="1843"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72</w:t>
            </w:r>
          </w:p>
        </w:tc>
        <w:tc>
          <w:tcPr>
            <w:tcW w:w="1805"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60</w:t>
            </w:r>
          </w:p>
        </w:tc>
        <w:tc>
          <w:tcPr>
            <w:tcW w:w="1631"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67</w:t>
            </w:r>
          </w:p>
        </w:tc>
      </w:tr>
      <w:tr w:rsidR="00D60FAE" w:rsidTr="00CB4E5F">
        <w:tc>
          <w:tcPr>
            <w:tcW w:w="570"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16</w:t>
            </w:r>
          </w:p>
        </w:tc>
        <w:tc>
          <w:tcPr>
            <w:tcW w:w="1948"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Permeabilitas cm/jam</w:t>
            </w:r>
          </w:p>
        </w:tc>
        <w:tc>
          <w:tcPr>
            <w:tcW w:w="1843"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0,27</w:t>
            </w:r>
          </w:p>
        </w:tc>
        <w:tc>
          <w:tcPr>
            <w:tcW w:w="1805"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0,80</w:t>
            </w:r>
          </w:p>
        </w:tc>
        <w:tc>
          <w:tcPr>
            <w:tcW w:w="1631" w:type="dxa"/>
          </w:tcPr>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3.45</w:t>
            </w:r>
          </w:p>
        </w:tc>
      </w:tr>
    </w:tbl>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CB4E5F" w:rsidRDefault="00CB4E5F"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421CED" w:rsidRDefault="00421CED"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421CED" w:rsidRDefault="00421CED"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421CED" w:rsidRDefault="00421CED"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D60FAE" w:rsidRDefault="00D60FAE" w:rsidP="00176356">
      <w:pPr>
        <w:pStyle w:val="ListParagraph"/>
        <w:tabs>
          <w:tab w:val="left" w:leader="dot" w:pos="7088"/>
          <w:tab w:val="left" w:pos="7655"/>
        </w:tabs>
        <w:spacing w:after="0" w:line="240" w:lineRule="auto"/>
        <w:ind w:left="0"/>
        <w:rPr>
          <w:rFonts w:ascii="Times New Roman" w:hAnsi="Times New Roman"/>
          <w:sz w:val="24"/>
          <w:szCs w:val="24"/>
          <w:lang w:val="en-ID"/>
        </w:rPr>
      </w:pPr>
    </w:p>
    <w:p w:rsidR="00D60FAE" w:rsidRDefault="0090658A" w:rsidP="00D60FAE">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Tabel 4.</w:t>
      </w:r>
      <w:r w:rsidR="00D60FAE">
        <w:rPr>
          <w:rFonts w:ascii="Times New Roman" w:hAnsi="Times New Roman"/>
          <w:sz w:val="24"/>
          <w:szCs w:val="24"/>
          <w:lang w:val="en-ID"/>
        </w:rPr>
        <w:t xml:space="preserve"> Hasil</w:t>
      </w:r>
      <w:r w:rsidR="006456A2">
        <w:rPr>
          <w:rFonts w:ascii="Times New Roman" w:hAnsi="Times New Roman"/>
          <w:sz w:val="24"/>
          <w:szCs w:val="24"/>
        </w:rPr>
        <w:t xml:space="preserve"> </w:t>
      </w:r>
      <w:r w:rsidR="00D60FAE">
        <w:rPr>
          <w:rFonts w:ascii="Times New Roman" w:hAnsi="Times New Roman"/>
          <w:sz w:val="24"/>
          <w:szCs w:val="24"/>
          <w:lang w:val="en-ID"/>
        </w:rPr>
        <w:t>analisis Tanah di</w:t>
      </w:r>
      <w:r w:rsidR="006456A2">
        <w:rPr>
          <w:rFonts w:ascii="Times New Roman" w:hAnsi="Times New Roman"/>
          <w:sz w:val="24"/>
          <w:szCs w:val="24"/>
        </w:rPr>
        <w:t xml:space="preserve"> </w:t>
      </w:r>
      <w:r w:rsidR="00D60FAE">
        <w:rPr>
          <w:rFonts w:ascii="Times New Roman" w:hAnsi="Times New Roman"/>
          <w:sz w:val="24"/>
          <w:szCs w:val="24"/>
          <w:lang w:val="en-ID"/>
        </w:rPr>
        <w:t>lokasi flat bad</w:t>
      </w:r>
    </w:p>
    <w:p w:rsidR="00D60FAE" w:rsidRDefault="00D60FAE" w:rsidP="00D60FAE">
      <w:pPr>
        <w:pStyle w:val="ListParagraph"/>
        <w:tabs>
          <w:tab w:val="left" w:leader="dot" w:pos="7088"/>
          <w:tab w:val="left" w:pos="7655"/>
        </w:tabs>
        <w:spacing w:after="0" w:line="240" w:lineRule="auto"/>
        <w:ind w:left="0"/>
        <w:rPr>
          <w:rFonts w:ascii="Times New Roman" w:hAnsi="Times New Roman"/>
          <w:sz w:val="24"/>
          <w:szCs w:val="24"/>
          <w:lang w:val="en-ID"/>
        </w:rPr>
      </w:pPr>
    </w:p>
    <w:tbl>
      <w:tblPr>
        <w:tblStyle w:val="TableGrid"/>
        <w:tblW w:w="0" w:type="auto"/>
        <w:tblLook w:val="04A0" w:firstRow="1" w:lastRow="0" w:firstColumn="1" w:lastColumn="0" w:noHBand="0" w:noVBand="1"/>
      </w:tblPr>
      <w:tblGrid>
        <w:gridCol w:w="570"/>
        <w:gridCol w:w="1948"/>
        <w:gridCol w:w="1843"/>
        <w:gridCol w:w="1805"/>
        <w:gridCol w:w="1631"/>
      </w:tblGrid>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No.</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Parameter</w:t>
            </w:r>
          </w:p>
        </w:tc>
        <w:tc>
          <w:tcPr>
            <w:tcW w:w="1843"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T2. 0-40 cm</w:t>
            </w:r>
          </w:p>
        </w:tc>
        <w:tc>
          <w:tcPr>
            <w:tcW w:w="1805"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T2. 40-60 cm</w:t>
            </w:r>
          </w:p>
        </w:tc>
        <w:tc>
          <w:tcPr>
            <w:tcW w:w="1631"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T2.60-120 cm</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pH</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3.92</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3.74</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2.66</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C-Org (g/kg)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69.42</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67.08</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65.52</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N-Tot (g/kg)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2.58</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1.18</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1.06</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4</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P.Brey I  (mg/kg)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14.25</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2.40</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2.10</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5</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K-dd (Cmol/kg)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0.26</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0.13</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0.13</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6</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Na (Cmol/kg)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0.22</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0.44</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0.55</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Ca (Cmol/kg)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0.63</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1.20</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1.60</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8</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Mg (Cmol/kg)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0.45</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0.61</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0.98</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9</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KTK (Cmol/kg)</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21.75</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19.58</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15.23</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10</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KB (%)</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7.17</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12.16</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21.41</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11</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Pasir (%)</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51.87</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41.19</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36.67</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12</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Debu (%)</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29.92</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51.29</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55.78</w:t>
            </w:r>
          </w:p>
        </w:tc>
      </w:tr>
      <w:tr w:rsidR="00D60FAE" w:rsidTr="00C81743">
        <w:tc>
          <w:tcPr>
            <w:tcW w:w="570"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13</w:t>
            </w:r>
          </w:p>
        </w:tc>
        <w:tc>
          <w:tcPr>
            <w:tcW w:w="1948" w:type="dxa"/>
          </w:tcPr>
          <w:p w:rsidR="00D60FAE" w:rsidRDefault="00D60FAE"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Liat (%)</w:t>
            </w:r>
          </w:p>
        </w:tc>
        <w:tc>
          <w:tcPr>
            <w:tcW w:w="1843"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18.21</w:t>
            </w:r>
          </w:p>
        </w:tc>
        <w:tc>
          <w:tcPr>
            <w:tcW w:w="1805"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7.52</w:t>
            </w:r>
          </w:p>
        </w:tc>
        <w:tc>
          <w:tcPr>
            <w:tcW w:w="1631" w:type="dxa"/>
          </w:tcPr>
          <w:p w:rsidR="00D60FAE" w:rsidRDefault="00C81743" w:rsidP="00C81743">
            <w:pPr>
              <w:pStyle w:val="ListParagraph"/>
              <w:tabs>
                <w:tab w:val="left" w:leader="dot" w:pos="7088"/>
                <w:tab w:val="left" w:pos="7655"/>
              </w:tabs>
              <w:spacing w:after="0" w:line="240" w:lineRule="auto"/>
              <w:ind w:left="0"/>
              <w:rPr>
                <w:rFonts w:ascii="Times New Roman" w:hAnsi="Times New Roman"/>
                <w:sz w:val="24"/>
                <w:szCs w:val="24"/>
                <w:lang w:val="en-ID"/>
              </w:rPr>
            </w:pPr>
            <w:r>
              <w:rPr>
                <w:rFonts w:ascii="Times New Roman" w:hAnsi="Times New Roman"/>
                <w:sz w:val="24"/>
                <w:szCs w:val="24"/>
                <w:lang w:val="en-ID"/>
              </w:rPr>
              <w:t>7.55</w:t>
            </w:r>
          </w:p>
        </w:tc>
      </w:tr>
    </w:tbl>
    <w:p w:rsidR="00566C1A" w:rsidRDefault="00566C1A" w:rsidP="00566C1A">
      <w:pPr>
        <w:spacing w:line="360" w:lineRule="auto"/>
        <w:jc w:val="both"/>
        <w:rPr>
          <w:rFonts w:ascii="Times New Roman" w:hAnsi="Times New Roman"/>
          <w:sz w:val="24"/>
          <w:szCs w:val="24"/>
          <w:lang w:val="en-ID"/>
        </w:rPr>
      </w:pPr>
    </w:p>
    <w:p w:rsidR="0090658A" w:rsidRPr="00C81743" w:rsidRDefault="0090658A" w:rsidP="00566C1A">
      <w:pPr>
        <w:spacing w:line="360" w:lineRule="auto"/>
        <w:jc w:val="both"/>
        <w:rPr>
          <w:rFonts w:ascii="Times New Roman" w:hAnsi="Times New Roman"/>
          <w:sz w:val="24"/>
          <w:szCs w:val="24"/>
          <w:lang w:val="fi-FI"/>
        </w:rPr>
      </w:pPr>
      <w:r>
        <w:rPr>
          <w:rFonts w:ascii="Times New Roman" w:hAnsi="Times New Roman"/>
          <w:sz w:val="24"/>
          <w:szCs w:val="24"/>
          <w:lang w:val="en-ID"/>
        </w:rPr>
        <w:t xml:space="preserve">Kondisi kesuburan tanah pada lokasi penelitian tergolong miskin unsur hara dan reaksi tanah tergolong sangat masam. Kondisi ini sangat baik bila dilakukan land aplikasi dari limbah cair pabrik kelapa sawit yang mengandung bahan organik yang tinggi serta beberapa unsur hara makro. </w:t>
      </w:r>
    </w:p>
    <w:p w:rsidR="00EB6D34" w:rsidRDefault="00EB6D34" w:rsidP="003E47C4">
      <w:pPr>
        <w:spacing w:line="360" w:lineRule="auto"/>
        <w:ind w:firstLine="720"/>
        <w:jc w:val="both"/>
        <w:rPr>
          <w:lang w:val="fi-FI"/>
        </w:rPr>
      </w:pPr>
    </w:p>
    <w:p w:rsidR="00EB6D34" w:rsidRDefault="00EB6D34" w:rsidP="003E47C4">
      <w:pPr>
        <w:spacing w:line="360" w:lineRule="auto"/>
        <w:ind w:firstLine="720"/>
        <w:jc w:val="both"/>
        <w:rPr>
          <w:lang w:val="fi-FI"/>
        </w:rPr>
      </w:pPr>
    </w:p>
    <w:p w:rsidR="00EB6D34" w:rsidRDefault="00EB6D34" w:rsidP="003E47C4">
      <w:pPr>
        <w:spacing w:line="360" w:lineRule="auto"/>
        <w:ind w:firstLine="720"/>
        <w:jc w:val="both"/>
        <w:rPr>
          <w:lang w:val="fi-FI"/>
        </w:rPr>
      </w:pPr>
    </w:p>
    <w:p w:rsidR="00A1328E" w:rsidRDefault="00A1328E" w:rsidP="003E47C4">
      <w:pPr>
        <w:spacing w:line="360" w:lineRule="auto"/>
        <w:ind w:firstLine="720"/>
        <w:jc w:val="both"/>
        <w:rPr>
          <w:lang w:val="fi-FI"/>
        </w:rPr>
      </w:pPr>
    </w:p>
    <w:p w:rsidR="00A1328E" w:rsidRDefault="00A1328E" w:rsidP="003E47C4">
      <w:pPr>
        <w:spacing w:line="360" w:lineRule="auto"/>
        <w:ind w:firstLine="720"/>
        <w:jc w:val="both"/>
        <w:rPr>
          <w:lang w:val="fi-FI"/>
        </w:rPr>
      </w:pPr>
    </w:p>
    <w:p w:rsidR="00A1328E" w:rsidRDefault="00A1328E" w:rsidP="003E47C4">
      <w:pPr>
        <w:spacing w:line="360" w:lineRule="auto"/>
        <w:ind w:firstLine="720"/>
        <w:jc w:val="both"/>
        <w:rPr>
          <w:lang w:val="fi-FI"/>
        </w:rPr>
      </w:pPr>
    </w:p>
    <w:p w:rsidR="00F774F4" w:rsidRDefault="00F774F4" w:rsidP="003E47C4">
      <w:pPr>
        <w:spacing w:line="360" w:lineRule="auto"/>
        <w:ind w:firstLine="720"/>
        <w:jc w:val="both"/>
        <w:rPr>
          <w:lang w:val="fi-FI"/>
        </w:rPr>
      </w:pPr>
    </w:p>
    <w:p w:rsidR="00F774F4" w:rsidRDefault="00F774F4" w:rsidP="003E47C4">
      <w:pPr>
        <w:spacing w:line="360" w:lineRule="auto"/>
        <w:ind w:firstLine="720"/>
        <w:jc w:val="both"/>
        <w:rPr>
          <w:lang w:val="fi-FI"/>
        </w:rPr>
      </w:pPr>
    </w:p>
    <w:p w:rsidR="00F774F4" w:rsidRDefault="00F774F4" w:rsidP="003E47C4">
      <w:pPr>
        <w:spacing w:line="360" w:lineRule="auto"/>
        <w:ind w:firstLine="720"/>
        <w:jc w:val="both"/>
        <w:rPr>
          <w:lang w:val="fi-FI"/>
        </w:rPr>
      </w:pPr>
    </w:p>
    <w:p w:rsidR="00F774F4" w:rsidRDefault="00F774F4" w:rsidP="003E47C4">
      <w:pPr>
        <w:spacing w:line="360" w:lineRule="auto"/>
        <w:ind w:firstLine="720"/>
        <w:jc w:val="both"/>
        <w:rPr>
          <w:lang w:val="fi-FI"/>
        </w:rPr>
      </w:pPr>
    </w:p>
    <w:p w:rsidR="00F774F4" w:rsidRPr="007817B7" w:rsidRDefault="00F774F4" w:rsidP="00421CED">
      <w:pPr>
        <w:spacing w:line="360" w:lineRule="auto"/>
        <w:jc w:val="both"/>
        <w:rPr>
          <w:lang w:val="fi-FI"/>
        </w:rPr>
      </w:pPr>
    </w:p>
    <w:p w:rsidR="0004747D" w:rsidRDefault="0004747D" w:rsidP="0004747D">
      <w:pPr>
        <w:spacing w:line="240" w:lineRule="auto"/>
        <w:jc w:val="center"/>
        <w:rPr>
          <w:rFonts w:ascii="Times New Roman" w:hAnsi="Times New Roman"/>
          <w:b/>
          <w:sz w:val="28"/>
          <w:szCs w:val="28"/>
        </w:rPr>
      </w:pPr>
      <w:r w:rsidRPr="007E2C86">
        <w:rPr>
          <w:rFonts w:ascii="Times New Roman" w:hAnsi="Times New Roman"/>
          <w:b/>
          <w:sz w:val="28"/>
          <w:szCs w:val="28"/>
        </w:rPr>
        <w:t>DAFTAR PUSTAKA</w:t>
      </w:r>
    </w:p>
    <w:p w:rsidR="00372E27" w:rsidRPr="007E2C86" w:rsidRDefault="00372E27" w:rsidP="0004747D">
      <w:pPr>
        <w:spacing w:line="240" w:lineRule="auto"/>
        <w:jc w:val="center"/>
        <w:rPr>
          <w:rFonts w:ascii="Times New Roman" w:hAnsi="Times New Roman"/>
          <w:b/>
          <w:sz w:val="28"/>
          <w:szCs w:val="28"/>
        </w:rPr>
      </w:pPr>
    </w:p>
    <w:p w:rsidR="00421CED" w:rsidRDefault="00421CED" w:rsidP="00C605FB">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Direktorat Jenderal Tanaman Pangan. 1992. Program dan Langkah-langkah Operasional Pembangunan Pertanian di Lahan Rawa. Prosiding Pengembangan Terpadu Pertanian Lahan Rawa Pasang Surut dan Lebak.</w:t>
      </w:r>
    </w:p>
    <w:p w:rsidR="00421CED" w:rsidRDefault="00421CED" w:rsidP="00C605FB">
      <w:pPr>
        <w:tabs>
          <w:tab w:val="left" w:pos="-5387"/>
        </w:tabs>
        <w:spacing w:line="240" w:lineRule="auto"/>
        <w:ind w:left="567" w:hanging="567"/>
        <w:jc w:val="both"/>
        <w:rPr>
          <w:rFonts w:ascii="Times New Roman" w:hAnsi="Times New Roman"/>
          <w:sz w:val="24"/>
          <w:szCs w:val="24"/>
          <w:lang w:val="en-ID"/>
        </w:rPr>
      </w:pPr>
      <w:r w:rsidRPr="00291E6C">
        <w:rPr>
          <w:rFonts w:ascii="Times New Roman" w:hAnsi="Times New Roman"/>
          <w:sz w:val="24"/>
          <w:szCs w:val="24"/>
        </w:rPr>
        <w:t>Djaenuddin, B., Hardjowig</w:t>
      </w:r>
      <w:r>
        <w:rPr>
          <w:rFonts w:ascii="Times New Roman" w:hAnsi="Times New Roman"/>
          <w:sz w:val="24"/>
          <w:szCs w:val="24"/>
        </w:rPr>
        <w:t>eno S., Subagyo H., Sukardi M.,</w:t>
      </w:r>
      <w:r w:rsidRPr="00291E6C">
        <w:rPr>
          <w:rFonts w:ascii="Times New Roman" w:hAnsi="Times New Roman"/>
          <w:sz w:val="24"/>
          <w:szCs w:val="24"/>
        </w:rPr>
        <w:t xml:space="preserve"> Ismangun, Mursidi, Suharta D.S., Hakim L., Widagdo, Dai J., Suwandi V., S. Bachri, E.R. Jordens, E.R. 1994. Kesesuaian Lahan Untuk Tanaman Pertanian dan Tanaman Kehutanan. Euroconsult dengan PT. ANDAL Agikarya Prima Center for Soil and Agrolimate Research, Bogor.</w:t>
      </w:r>
    </w:p>
    <w:p w:rsidR="00421CED" w:rsidRPr="00EC3FA8" w:rsidRDefault="00421CED" w:rsidP="00421CED">
      <w:pPr>
        <w:spacing w:line="240" w:lineRule="auto"/>
        <w:ind w:left="567" w:hanging="567"/>
        <w:jc w:val="both"/>
        <w:rPr>
          <w:rFonts w:ascii="Times New Roman" w:hAnsi="Times New Roman"/>
          <w:sz w:val="24"/>
          <w:szCs w:val="24"/>
        </w:rPr>
      </w:pPr>
      <w:r w:rsidRPr="00291E6C">
        <w:rPr>
          <w:rFonts w:ascii="Times New Roman" w:hAnsi="Times New Roman"/>
          <w:sz w:val="24"/>
          <w:szCs w:val="24"/>
        </w:rPr>
        <w:t>Departemen Pertanian. 2006. Pedoman Pengelolaan Limbah Industri Kelapa  Sawit. Jakarta.</w:t>
      </w:r>
    </w:p>
    <w:p w:rsidR="00421CED" w:rsidRDefault="00421CED" w:rsidP="00421CED">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Darmosarkoro, W. 2013. Aplikasi Limbah Cair Pabrik Kelapa Sawit (</w:t>
      </w:r>
      <w:r w:rsidRPr="00291E6C">
        <w:rPr>
          <w:rFonts w:ascii="Times New Roman" w:hAnsi="Times New Roman"/>
          <w:i/>
          <w:sz w:val="24"/>
          <w:szCs w:val="24"/>
        </w:rPr>
        <w:t>Land Aplication</w:t>
      </w:r>
      <w:r w:rsidRPr="00291E6C">
        <w:rPr>
          <w:rFonts w:ascii="Times New Roman" w:hAnsi="Times New Roman"/>
          <w:sz w:val="24"/>
          <w:szCs w:val="24"/>
        </w:rPr>
        <w:t>)di Perkebunan Kelapa Sawit Pusat Penelitian Kelapa Sawit Medan. 39 hal.</w:t>
      </w:r>
    </w:p>
    <w:p w:rsidR="00421CED" w:rsidRDefault="00421CED" w:rsidP="00421CED">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Harahap,</w:t>
      </w:r>
      <w:r>
        <w:rPr>
          <w:rFonts w:ascii="Times New Roman" w:hAnsi="Times New Roman"/>
          <w:sz w:val="24"/>
          <w:szCs w:val="24"/>
        </w:rPr>
        <w:t xml:space="preserve"> I.Y. dan W. Darmosarkono.1999.</w:t>
      </w:r>
      <w:r w:rsidRPr="00291E6C">
        <w:rPr>
          <w:rFonts w:ascii="Times New Roman" w:hAnsi="Times New Roman"/>
          <w:sz w:val="24"/>
          <w:szCs w:val="24"/>
        </w:rPr>
        <w:t xml:space="preserve"> Pendugaan Kebutuhan Air Untuk Pertumbuhan Tanaman Kelapa Sawit di Lapangan dan Aplikasinya dalam Pengembangan Sistem Irigasi.  Jurnal Penelitian Kelapa Sawit 7(2):87-104.</w:t>
      </w:r>
    </w:p>
    <w:p w:rsidR="00421CED" w:rsidRDefault="00421CED" w:rsidP="00421CED">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Hendrieks, G.S and Shukla, S. 2011. Water and Nitrogen Management Effec on Water and Nitrogen Fluves in Florida Flat Woods. Journal of Environmental vol.40 no.6  2011.</w:t>
      </w:r>
    </w:p>
    <w:p w:rsidR="00421CED" w:rsidRDefault="00421CED" w:rsidP="00421CED">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Manwan, I., I.G. Ismail, T. Alihamsyah dan S. Partoharjo.  1992. Teknologi untuk Pengembangan Pertanian Lahan Rawa Pasang Surut. Prosiding Pemanfaatan Potensi Lahan Rawa untuk Pencapaian dan Pelestarian Swasembada Pangan.</w:t>
      </w:r>
    </w:p>
    <w:p w:rsidR="007712C5" w:rsidRDefault="007712C5" w:rsidP="00421CED">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Murtilaksono, K., Siregar,</w:t>
      </w:r>
      <w:r>
        <w:rPr>
          <w:rFonts w:ascii="Times New Roman" w:hAnsi="Times New Roman"/>
          <w:sz w:val="24"/>
          <w:szCs w:val="24"/>
        </w:rPr>
        <w:t xml:space="preserve"> H.H., Darmosarkoro, W.</w:t>
      </w:r>
      <w:r w:rsidRPr="00291E6C">
        <w:rPr>
          <w:rFonts w:ascii="Times New Roman" w:hAnsi="Times New Roman"/>
          <w:sz w:val="24"/>
          <w:szCs w:val="24"/>
        </w:rPr>
        <w:t xml:space="preserve"> 2007. Model neraca air di perkebunan kelapa sawit (</w:t>
      </w:r>
      <w:r w:rsidRPr="00291E6C">
        <w:rPr>
          <w:rFonts w:ascii="Times New Roman" w:hAnsi="Times New Roman"/>
          <w:i/>
          <w:sz w:val="24"/>
          <w:szCs w:val="24"/>
        </w:rPr>
        <w:t>Water Balance Model In Oil Palm Plantation</w:t>
      </w:r>
      <w:r w:rsidRPr="00291E6C">
        <w:rPr>
          <w:rFonts w:ascii="Times New Roman" w:hAnsi="Times New Roman"/>
          <w:sz w:val="24"/>
          <w:szCs w:val="24"/>
        </w:rPr>
        <w:t xml:space="preserve">). </w:t>
      </w:r>
      <w:r w:rsidRPr="00291E6C">
        <w:rPr>
          <w:rFonts w:ascii="Times New Roman" w:hAnsi="Times New Roman"/>
          <w:i/>
          <w:sz w:val="24"/>
          <w:szCs w:val="24"/>
        </w:rPr>
        <w:t>J. Penelitian Kelapa Sawit</w:t>
      </w:r>
      <w:r w:rsidRPr="00291E6C">
        <w:rPr>
          <w:rFonts w:ascii="Times New Roman" w:hAnsi="Times New Roman"/>
          <w:sz w:val="24"/>
          <w:szCs w:val="24"/>
        </w:rPr>
        <w:t>. 15(1): 21-25.</w:t>
      </w:r>
    </w:p>
    <w:p w:rsidR="007712C5" w:rsidRDefault="007712C5" w:rsidP="00421CED">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Nugroho, K., Alkasuma, Paidi, W., Wahdini, Abdulrachman, H. Suhardjo dan I.P.G., Widjaja-Adhi. 1992. Peta Areal Potensial untuk Pengembangan Pertanian Lahan Rawa Pasang Surut, Rawa dan Pantai. Proyek Penelitian Sumberdaya Lahan. Pusat Penelitian Tanah dan Agroklimat. Bogor.</w:t>
      </w:r>
    </w:p>
    <w:p w:rsidR="007712C5" w:rsidRDefault="007712C5" w:rsidP="007712C5">
      <w:pPr>
        <w:spacing w:line="240" w:lineRule="auto"/>
        <w:ind w:left="567" w:hanging="567"/>
        <w:jc w:val="both"/>
        <w:rPr>
          <w:rFonts w:ascii="Times New Roman" w:hAnsi="Times New Roman"/>
          <w:sz w:val="24"/>
          <w:szCs w:val="24"/>
        </w:rPr>
      </w:pPr>
      <w:r w:rsidRPr="00291E6C">
        <w:rPr>
          <w:rFonts w:ascii="Times New Roman" w:hAnsi="Times New Roman"/>
          <w:sz w:val="24"/>
          <w:szCs w:val="24"/>
        </w:rPr>
        <w:t>Pasaribu, H., Mulyadi, A., dan Tarumun, S. 2012. Neraca air di perkebunan kelapa sawit di PPKS sub unit Kalianta Kabun Riau. J. Ilmu Lingkungan 2012: 6(2). Program Studi Ilmu Lingkungan PPS Universitas Riau.</w:t>
      </w:r>
    </w:p>
    <w:p w:rsidR="007712C5" w:rsidRDefault="007712C5" w:rsidP="007712C5">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Susanto, R.H. 2010. Strategi pengelolaan rawa untuk pembangunan pertanian berkelanjutan. Jurusan Tanah Fakultas Pertanian Universitas Sriwijaya, Indralaya.</w:t>
      </w:r>
    </w:p>
    <w:p w:rsidR="007712C5" w:rsidRDefault="007712C5" w:rsidP="007712C5">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Sulistyo, D.H., A. Purba, D. Siahaan, J. Efendi, A. Sidik. 2013. Budidaya Tanaman Kelapa Sawit. Balai Pustaka. Jakarta. p.70.</w:t>
      </w:r>
    </w:p>
    <w:p w:rsidR="009E7688" w:rsidRDefault="009E7688" w:rsidP="00421CED">
      <w:pPr>
        <w:tabs>
          <w:tab w:val="left" w:pos="-5387"/>
        </w:tabs>
        <w:spacing w:line="240" w:lineRule="auto"/>
        <w:ind w:left="567" w:hanging="567"/>
        <w:jc w:val="both"/>
        <w:rPr>
          <w:rFonts w:ascii="Times New Roman" w:hAnsi="Times New Roman"/>
          <w:sz w:val="24"/>
          <w:szCs w:val="24"/>
        </w:rPr>
      </w:pPr>
      <w:r w:rsidRPr="00291E6C">
        <w:rPr>
          <w:rFonts w:ascii="Times New Roman" w:hAnsi="Times New Roman"/>
          <w:sz w:val="24"/>
          <w:szCs w:val="24"/>
        </w:rPr>
        <w:t>Widjaja-Adhi. I.P.G.,  Nugroho, K., Ardi, D., dan Karana, A.S. 1992. Sumber Day Lahan: Potensi, Keterbatasan dan Pemanfaatan. Prossiding Pengembangan Terpadu Pertanian Lahan Rawa Pasang Surut dan Lebak.</w:t>
      </w:r>
    </w:p>
    <w:p w:rsidR="0004747D" w:rsidRDefault="0004747D" w:rsidP="009E7688">
      <w:pPr>
        <w:spacing w:line="240" w:lineRule="auto"/>
        <w:ind w:left="567" w:hanging="567"/>
        <w:rPr>
          <w:rFonts w:ascii="Times New Roman" w:hAnsi="Times New Roman"/>
          <w:sz w:val="24"/>
          <w:szCs w:val="24"/>
        </w:rPr>
      </w:pPr>
    </w:p>
    <w:p w:rsidR="0004747D" w:rsidRDefault="0004747D" w:rsidP="0004747D">
      <w:pPr>
        <w:spacing w:line="240" w:lineRule="auto"/>
        <w:ind w:left="567" w:hanging="567"/>
        <w:rPr>
          <w:rFonts w:ascii="Times New Roman" w:hAnsi="Times New Roman"/>
          <w:sz w:val="24"/>
          <w:szCs w:val="24"/>
        </w:rPr>
      </w:pPr>
    </w:p>
    <w:p w:rsidR="009B3388" w:rsidRDefault="009B3388" w:rsidP="0004747D">
      <w:pPr>
        <w:tabs>
          <w:tab w:val="left" w:pos="-5387"/>
        </w:tabs>
        <w:spacing w:line="240" w:lineRule="auto"/>
        <w:ind w:left="567" w:hanging="567"/>
        <w:rPr>
          <w:rFonts w:ascii="Times New Roman" w:hAnsi="Times New Roman"/>
          <w:sz w:val="24"/>
          <w:szCs w:val="24"/>
          <w:lang w:val="en-ID"/>
        </w:rPr>
      </w:pPr>
    </w:p>
    <w:p w:rsidR="009B3388" w:rsidRDefault="009B3388" w:rsidP="0004747D">
      <w:pPr>
        <w:tabs>
          <w:tab w:val="left" w:pos="-5387"/>
        </w:tabs>
        <w:spacing w:line="240" w:lineRule="auto"/>
        <w:ind w:left="567" w:hanging="567"/>
        <w:rPr>
          <w:rFonts w:ascii="Times New Roman" w:hAnsi="Times New Roman"/>
          <w:sz w:val="24"/>
          <w:szCs w:val="24"/>
          <w:lang w:val="en-ID"/>
        </w:rPr>
      </w:pPr>
    </w:p>
    <w:p w:rsidR="009B3388" w:rsidRDefault="009B3388" w:rsidP="0004747D">
      <w:pPr>
        <w:tabs>
          <w:tab w:val="left" w:pos="-5387"/>
        </w:tabs>
        <w:spacing w:line="240" w:lineRule="auto"/>
        <w:ind w:left="567" w:hanging="567"/>
        <w:rPr>
          <w:rFonts w:ascii="Times New Roman" w:hAnsi="Times New Roman"/>
          <w:sz w:val="24"/>
          <w:szCs w:val="24"/>
          <w:lang w:val="en-ID"/>
        </w:rPr>
      </w:pPr>
    </w:p>
    <w:p w:rsidR="009B3388" w:rsidRDefault="009B3388" w:rsidP="0004747D">
      <w:pPr>
        <w:tabs>
          <w:tab w:val="left" w:pos="-5387"/>
        </w:tabs>
        <w:spacing w:line="240" w:lineRule="auto"/>
        <w:ind w:left="567" w:hanging="567"/>
        <w:rPr>
          <w:rFonts w:ascii="Times New Roman" w:hAnsi="Times New Roman"/>
          <w:sz w:val="24"/>
          <w:szCs w:val="24"/>
          <w:lang w:val="en-ID"/>
        </w:rPr>
      </w:pPr>
    </w:p>
    <w:p w:rsidR="009B3388" w:rsidRDefault="009B3388" w:rsidP="0004747D">
      <w:pPr>
        <w:tabs>
          <w:tab w:val="left" w:pos="-5387"/>
        </w:tabs>
        <w:spacing w:line="240" w:lineRule="auto"/>
        <w:ind w:left="567" w:hanging="567"/>
        <w:rPr>
          <w:rFonts w:ascii="Times New Roman" w:hAnsi="Times New Roman"/>
          <w:sz w:val="24"/>
          <w:szCs w:val="24"/>
          <w:lang w:val="en-ID"/>
        </w:rPr>
      </w:pPr>
    </w:p>
    <w:p w:rsidR="0004747D" w:rsidRPr="00F774F4" w:rsidRDefault="0004747D" w:rsidP="00F774F4">
      <w:pPr>
        <w:spacing w:after="0" w:line="240" w:lineRule="auto"/>
        <w:jc w:val="both"/>
        <w:rPr>
          <w:rFonts w:ascii="Times New Roman" w:hAnsi="Times New Roman"/>
          <w:sz w:val="24"/>
          <w:szCs w:val="24"/>
          <w:lang w:val="en-ID"/>
        </w:rPr>
      </w:pPr>
    </w:p>
    <w:sectPr w:rsidR="0004747D" w:rsidRPr="00F774F4" w:rsidSect="00F55382">
      <w:headerReference w:type="default" r:id="rId9"/>
      <w:footerReference w:type="default" r:id="rId10"/>
      <w:headerReference w:type="first" r:id="rId11"/>
      <w:footerReference w:type="first" r:id="rId12"/>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D1" w:rsidRDefault="00EE5CD1" w:rsidP="004F20BC">
      <w:pPr>
        <w:spacing w:after="0" w:line="240" w:lineRule="auto"/>
      </w:pPr>
      <w:r>
        <w:separator/>
      </w:r>
    </w:p>
  </w:endnote>
  <w:endnote w:type="continuationSeparator" w:id="0">
    <w:p w:rsidR="00EE5CD1" w:rsidRDefault="00EE5CD1" w:rsidP="004F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41408"/>
      <w:docPartObj>
        <w:docPartGallery w:val="Page Numbers (Bottom of Page)"/>
        <w:docPartUnique/>
      </w:docPartObj>
    </w:sdtPr>
    <w:sdtEndPr>
      <w:rPr>
        <w:rFonts w:ascii="Times New Roman" w:hAnsi="Times New Roman"/>
        <w:noProof/>
        <w:color w:val="FFFFFF" w:themeColor="background1"/>
        <w:sz w:val="24"/>
        <w:szCs w:val="24"/>
      </w:rPr>
    </w:sdtEndPr>
    <w:sdtContent>
      <w:p w:rsidR="009508D0" w:rsidRPr="009D3E2D" w:rsidRDefault="00F97C8A">
        <w:pPr>
          <w:pStyle w:val="Footer"/>
          <w:jc w:val="center"/>
          <w:rPr>
            <w:rFonts w:ascii="Times New Roman" w:hAnsi="Times New Roman"/>
            <w:color w:val="FFFFFF" w:themeColor="background1"/>
            <w:sz w:val="24"/>
            <w:szCs w:val="24"/>
          </w:rPr>
        </w:pPr>
        <w:r w:rsidRPr="009D3E2D">
          <w:rPr>
            <w:rFonts w:ascii="Times New Roman" w:hAnsi="Times New Roman"/>
            <w:color w:val="FFFFFF" w:themeColor="background1"/>
            <w:sz w:val="24"/>
            <w:szCs w:val="24"/>
          </w:rPr>
          <w:fldChar w:fldCharType="begin"/>
        </w:r>
        <w:r w:rsidR="009508D0" w:rsidRPr="009D3E2D">
          <w:rPr>
            <w:rFonts w:ascii="Times New Roman" w:hAnsi="Times New Roman"/>
            <w:color w:val="FFFFFF" w:themeColor="background1"/>
            <w:sz w:val="24"/>
            <w:szCs w:val="24"/>
          </w:rPr>
          <w:instrText xml:space="preserve"> PAGE   \* MERGEFORMAT </w:instrText>
        </w:r>
        <w:r w:rsidRPr="009D3E2D">
          <w:rPr>
            <w:rFonts w:ascii="Times New Roman" w:hAnsi="Times New Roman"/>
            <w:color w:val="FFFFFF" w:themeColor="background1"/>
            <w:sz w:val="24"/>
            <w:szCs w:val="24"/>
          </w:rPr>
          <w:fldChar w:fldCharType="separate"/>
        </w:r>
        <w:r w:rsidR="003E3DFA">
          <w:rPr>
            <w:rFonts w:ascii="Times New Roman" w:hAnsi="Times New Roman"/>
            <w:noProof/>
            <w:color w:val="FFFFFF" w:themeColor="background1"/>
            <w:sz w:val="24"/>
            <w:szCs w:val="24"/>
          </w:rPr>
          <w:t>11</w:t>
        </w:r>
        <w:r w:rsidRPr="009D3E2D">
          <w:rPr>
            <w:rFonts w:ascii="Times New Roman" w:hAnsi="Times New Roman"/>
            <w:noProof/>
            <w:color w:val="FFFFFF" w:themeColor="background1"/>
            <w:sz w:val="24"/>
            <w:szCs w:val="24"/>
          </w:rPr>
          <w:fldChar w:fldCharType="end"/>
        </w:r>
      </w:p>
    </w:sdtContent>
  </w:sdt>
  <w:p w:rsidR="009508D0" w:rsidRPr="00C161A1" w:rsidRDefault="00950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99643"/>
      <w:docPartObj>
        <w:docPartGallery w:val="Page Numbers (Bottom of Page)"/>
        <w:docPartUnique/>
      </w:docPartObj>
    </w:sdtPr>
    <w:sdtEndPr>
      <w:rPr>
        <w:rFonts w:ascii="Times New Roman" w:hAnsi="Times New Roman"/>
        <w:noProof/>
        <w:color w:val="FFFFFF" w:themeColor="background1"/>
        <w:sz w:val="24"/>
        <w:szCs w:val="24"/>
      </w:rPr>
    </w:sdtEndPr>
    <w:sdtContent>
      <w:p w:rsidR="009508D0" w:rsidRPr="009D3E2D" w:rsidRDefault="00F97C8A">
        <w:pPr>
          <w:pStyle w:val="Footer"/>
          <w:jc w:val="center"/>
          <w:rPr>
            <w:rFonts w:ascii="Times New Roman" w:hAnsi="Times New Roman"/>
            <w:color w:val="FFFFFF" w:themeColor="background1"/>
            <w:sz w:val="24"/>
            <w:szCs w:val="24"/>
          </w:rPr>
        </w:pPr>
        <w:r w:rsidRPr="009D3E2D">
          <w:rPr>
            <w:rFonts w:ascii="Times New Roman" w:hAnsi="Times New Roman"/>
            <w:color w:val="FFFFFF" w:themeColor="background1"/>
            <w:sz w:val="24"/>
            <w:szCs w:val="24"/>
          </w:rPr>
          <w:fldChar w:fldCharType="begin"/>
        </w:r>
        <w:r w:rsidR="009508D0" w:rsidRPr="009D3E2D">
          <w:rPr>
            <w:rFonts w:ascii="Times New Roman" w:hAnsi="Times New Roman"/>
            <w:color w:val="FFFFFF" w:themeColor="background1"/>
            <w:sz w:val="24"/>
            <w:szCs w:val="24"/>
          </w:rPr>
          <w:instrText xml:space="preserve"> PAGE   \* MERGEFORMAT </w:instrText>
        </w:r>
        <w:r w:rsidRPr="009D3E2D">
          <w:rPr>
            <w:rFonts w:ascii="Times New Roman" w:hAnsi="Times New Roman"/>
            <w:color w:val="FFFFFF" w:themeColor="background1"/>
            <w:sz w:val="24"/>
            <w:szCs w:val="24"/>
          </w:rPr>
          <w:fldChar w:fldCharType="separate"/>
        </w:r>
        <w:r w:rsidR="00EE5CD1">
          <w:rPr>
            <w:rFonts w:ascii="Times New Roman" w:hAnsi="Times New Roman"/>
            <w:noProof/>
            <w:color w:val="FFFFFF" w:themeColor="background1"/>
            <w:sz w:val="24"/>
            <w:szCs w:val="24"/>
          </w:rPr>
          <w:t>1</w:t>
        </w:r>
        <w:r w:rsidRPr="009D3E2D">
          <w:rPr>
            <w:rFonts w:ascii="Times New Roman" w:hAnsi="Times New Roman"/>
            <w:noProof/>
            <w:color w:val="FFFFFF" w:themeColor="background1"/>
            <w:sz w:val="24"/>
            <w:szCs w:val="24"/>
          </w:rPr>
          <w:fldChar w:fldCharType="end"/>
        </w:r>
      </w:p>
    </w:sdtContent>
  </w:sdt>
  <w:p w:rsidR="009508D0" w:rsidRDefault="00950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D1" w:rsidRDefault="00EE5CD1" w:rsidP="004F20BC">
      <w:pPr>
        <w:spacing w:after="0" w:line="240" w:lineRule="auto"/>
      </w:pPr>
      <w:r>
        <w:separator/>
      </w:r>
    </w:p>
  </w:footnote>
  <w:footnote w:type="continuationSeparator" w:id="0">
    <w:p w:rsidR="00EE5CD1" w:rsidRDefault="00EE5CD1" w:rsidP="004F2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877271"/>
      <w:docPartObj>
        <w:docPartGallery w:val="Page Numbers (Top of Page)"/>
        <w:docPartUnique/>
      </w:docPartObj>
    </w:sdtPr>
    <w:sdtEndPr>
      <w:rPr>
        <w:rFonts w:ascii="Times New Roman" w:hAnsi="Times New Roman"/>
        <w:noProof/>
        <w:sz w:val="24"/>
        <w:szCs w:val="24"/>
      </w:rPr>
    </w:sdtEndPr>
    <w:sdtContent>
      <w:p w:rsidR="009508D0" w:rsidRPr="009D3E2D" w:rsidRDefault="00F97C8A">
        <w:pPr>
          <w:pStyle w:val="Header"/>
          <w:jc w:val="right"/>
          <w:rPr>
            <w:rFonts w:ascii="Times New Roman" w:hAnsi="Times New Roman"/>
            <w:sz w:val="24"/>
            <w:szCs w:val="24"/>
          </w:rPr>
        </w:pPr>
        <w:r w:rsidRPr="009D3E2D">
          <w:rPr>
            <w:rFonts w:ascii="Times New Roman" w:hAnsi="Times New Roman"/>
            <w:sz w:val="24"/>
            <w:szCs w:val="24"/>
          </w:rPr>
          <w:fldChar w:fldCharType="begin"/>
        </w:r>
        <w:r w:rsidR="009508D0" w:rsidRPr="009D3E2D">
          <w:rPr>
            <w:rFonts w:ascii="Times New Roman" w:hAnsi="Times New Roman"/>
            <w:sz w:val="24"/>
            <w:szCs w:val="24"/>
          </w:rPr>
          <w:instrText xml:space="preserve"> PAGE   \* MERGEFORMAT </w:instrText>
        </w:r>
        <w:r w:rsidRPr="009D3E2D">
          <w:rPr>
            <w:rFonts w:ascii="Times New Roman" w:hAnsi="Times New Roman"/>
            <w:sz w:val="24"/>
            <w:szCs w:val="24"/>
          </w:rPr>
          <w:fldChar w:fldCharType="separate"/>
        </w:r>
        <w:r w:rsidR="003E3DFA">
          <w:rPr>
            <w:rFonts w:ascii="Times New Roman" w:hAnsi="Times New Roman"/>
            <w:noProof/>
            <w:sz w:val="24"/>
            <w:szCs w:val="24"/>
          </w:rPr>
          <w:t>11</w:t>
        </w:r>
        <w:r w:rsidRPr="009D3E2D">
          <w:rPr>
            <w:rFonts w:ascii="Times New Roman" w:hAnsi="Times New Roman"/>
            <w:noProof/>
            <w:sz w:val="24"/>
            <w:szCs w:val="24"/>
          </w:rPr>
          <w:fldChar w:fldCharType="end"/>
        </w:r>
      </w:p>
    </w:sdtContent>
  </w:sdt>
  <w:p w:rsidR="009508D0" w:rsidRDefault="00950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879941"/>
      <w:docPartObj>
        <w:docPartGallery w:val="Page Numbers (Top of Page)"/>
        <w:docPartUnique/>
      </w:docPartObj>
    </w:sdtPr>
    <w:sdtEndPr>
      <w:rPr>
        <w:rFonts w:ascii="Times New Roman" w:hAnsi="Times New Roman"/>
        <w:noProof/>
        <w:sz w:val="24"/>
        <w:szCs w:val="24"/>
      </w:rPr>
    </w:sdtEndPr>
    <w:sdtContent>
      <w:p w:rsidR="009508D0" w:rsidRPr="009D3E2D" w:rsidRDefault="00F97C8A">
        <w:pPr>
          <w:pStyle w:val="Header"/>
          <w:jc w:val="right"/>
          <w:rPr>
            <w:rFonts w:ascii="Times New Roman" w:hAnsi="Times New Roman"/>
            <w:sz w:val="24"/>
            <w:szCs w:val="24"/>
          </w:rPr>
        </w:pPr>
        <w:r w:rsidRPr="009D3E2D">
          <w:rPr>
            <w:rFonts w:ascii="Times New Roman" w:hAnsi="Times New Roman"/>
            <w:sz w:val="24"/>
            <w:szCs w:val="24"/>
          </w:rPr>
          <w:fldChar w:fldCharType="begin"/>
        </w:r>
        <w:r w:rsidR="009508D0" w:rsidRPr="009D3E2D">
          <w:rPr>
            <w:rFonts w:ascii="Times New Roman" w:hAnsi="Times New Roman"/>
            <w:sz w:val="24"/>
            <w:szCs w:val="24"/>
          </w:rPr>
          <w:instrText xml:space="preserve"> PAGE   \* MERGEFORMAT </w:instrText>
        </w:r>
        <w:r w:rsidRPr="009D3E2D">
          <w:rPr>
            <w:rFonts w:ascii="Times New Roman" w:hAnsi="Times New Roman"/>
            <w:sz w:val="24"/>
            <w:szCs w:val="24"/>
          </w:rPr>
          <w:fldChar w:fldCharType="separate"/>
        </w:r>
        <w:r w:rsidR="00EE5CD1">
          <w:rPr>
            <w:rFonts w:ascii="Times New Roman" w:hAnsi="Times New Roman"/>
            <w:noProof/>
            <w:sz w:val="24"/>
            <w:szCs w:val="24"/>
          </w:rPr>
          <w:t>1</w:t>
        </w:r>
        <w:r w:rsidRPr="009D3E2D">
          <w:rPr>
            <w:rFonts w:ascii="Times New Roman" w:hAnsi="Times New Roman"/>
            <w:noProof/>
            <w:sz w:val="24"/>
            <w:szCs w:val="24"/>
          </w:rPr>
          <w:fldChar w:fldCharType="end"/>
        </w:r>
      </w:p>
    </w:sdtContent>
  </w:sdt>
  <w:p w:rsidR="009508D0" w:rsidRDefault="00950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2EF802"/>
    <w:lvl w:ilvl="0">
      <w:start w:val="1"/>
      <w:numFmt w:val="decimal"/>
      <w:pStyle w:val="ListNumber"/>
      <w:lvlText w:val="%1."/>
      <w:lvlJc w:val="left"/>
      <w:pPr>
        <w:tabs>
          <w:tab w:val="num" w:pos="360"/>
        </w:tabs>
        <w:ind w:left="360" w:hanging="360"/>
      </w:pPr>
    </w:lvl>
  </w:abstractNum>
  <w:abstractNum w:abstractNumId="1">
    <w:nsid w:val="069C2CA7"/>
    <w:multiLevelType w:val="hybridMultilevel"/>
    <w:tmpl w:val="A94420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526B4D"/>
    <w:multiLevelType w:val="hybridMultilevel"/>
    <w:tmpl w:val="FC087CE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nsid w:val="0BD80ACA"/>
    <w:multiLevelType w:val="multilevel"/>
    <w:tmpl w:val="8F08CC4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4">
    <w:nsid w:val="0FB963DB"/>
    <w:multiLevelType w:val="hybridMultilevel"/>
    <w:tmpl w:val="58C60CB0"/>
    <w:lvl w:ilvl="0" w:tplc="AA483F28">
      <w:start w:val="2"/>
      <w:numFmt w:val="upperLetter"/>
      <w:lvlText w:val="%1."/>
      <w:lvlJc w:val="left"/>
      <w:pPr>
        <w:ind w:left="1600" w:hanging="360"/>
      </w:pPr>
      <w:rPr>
        <w:rFonts w:eastAsia="Calibri" w:hAnsi="Calibri" w:hint="default"/>
        <w:b/>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5">
    <w:nsid w:val="219A3AF6"/>
    <w:multiLevelType w:val="hybridMultilevel"/>
    <w:tmpl w:val="68225F2A"/>
    <w:lvl w:ilvl="0" w:tplc="221E2A3C">
      <w:start w:val="1"/>
      <w:numFmt w:val="decimal"/>
      <w:lvlText w:val="%1."/>
      <w:lvlJc w:val="left"/>
      <w:pPr>
        <w:tabs>
          <w:tab w:val="num" w:pos="397"/>
        </w:tabs>
        <w:ind w:left="397" w:hanging="397"/>
      </w:pPr>
      <w:rPr>
        <w:rFonts w:hint="default"/>
      </w:rPr>
    </w:lvl>
    <w:lvl w:ilvl="1" w:tplc="A0C88E50">
      <w:numFmt w:val="none"/>
      <w:lvlText w:val=""/>
      <w:lvlJc w:val="left"/>
      <w:pPr>
        <w:tabs>
          <w:tab w:val="num" w:pos="360"/>
        </w:tabs>
      </w:pPr>
    </w:lvl>
    <w:lvl w:ilvl="2" w:tplc="080E8212">
      <w:numFmt w:val="none"/>
      <w:lvlText w:val=""/>
      <w:lvlJc w:val="left"/>
      <w:pPr>
        <w:tabs>
          <w:tab w:val="num" w:pos="360"/>
        </w:tabs>
      </w:pPr>
    </w:lvl>
    <w:lvl w:ilvl="3" w:tplc="72800090">
      <w:numFmt w:val="none"/>
      <w:lvlText w:val=""/>
      <w:lvlJc w:val="left"/>
      <w:pPr>
        <w:tabs>
          <w:tab w:val="num" w:pos="360"/>
        </w:tabs>
      </w:pPr>
    </w:lvl>
    <w:lvl w:ilvl="4" w:tplc="EFFC2EA8">
      <w:numFmt w:val="none"/>
      <w:lvlText w:val=""/>
      <w:lvlJc w:val="left"/>
      <w:pPr>
        <w:tabs>
          <w:tab w:val="num" w:pos="360"/>
        </w:tabs>
      </w:pPr>
    </w:lvl>
    <w:lvl w:ilvl="5" w:tplc="63AA10D6">
      <w:numFmt w:val="none"/>
      <w:lvlText w:val=""/>
      <w:lvlJc w:val="left"/>
      <w:pPr>
        <w:tabs>
          <w:tab w:val="num" w:pos="360"/>
        </w:tabs>
      </w:pPr>
    </w:lvl>
    <w:lvl w:ilvl="6" w:tplc="501EDF80">
      <w:numFmt w:val="none"/>
      <w:lvlText w:val=""/>
      <w:lvlJc w:val="left"/>
      <w:pPr>
        <w:tabs>
          <w:tab w:val="num" w:pos="360"/>
        </w:tabs>
      </w:pPr>
    </w:lvl>
    <w:lvl w:ilvl="7" w:tplc="AE5C9AC8">
      <w:numFmt w:val="none"/>
      <w:lvlText w:val=""/>
      <w:lvlJc w:val="left"/>
      <w:pPr>
        <w:tabs>
          <w:tab w:val="num" w:pos="360"/>
        </w:tabs>
      </w:pPr>
    </w:lvl>
    <w:lvl w:ilvl="8" w:tplc="6D246F30">
      <w:numFmt w:val="none"/>
      <w:lvlText w:val=""/>
      <w:lvlJc w:val="left"/>
      <w:pPr>
        <w:tabs>
          <w:tab w:val="num" w:pos="360"/>
        </w:tabs>
      </w:pPr>
    </w:lvl>
  </w:abstractNum>
  <w:abstractNum w:abstractNumId="6">
    <w:nsid w:val="47426F5F"/>
    <w:multiLevelType w:val="hybridMultilevel"/>
    <w:tmpl w:val="210E7E8E"/>
    <w:lvl w:ilvl="0" w:tplc="57E8C730">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CF46009"/>
    <w:multiLevelType w:val="hybridMultilevel"/>
    <w:tmpl w:val="E98402FE"/>
    <w:lvl w:ilvl="0" w:tplc="46885702">
      <w:start w:val="1"/>
      <w:numFmt w:val="decimal"/>
      <w:lvlText w:val="%1."/>
      <w:lvlJc w:val="left"/>
      <w:pPr>
        <w:tabs>
          <w:tab w:val="num" w:pos="720"/>
        </w:tabs>
        <w:ind w:left="720" w:hanging="360"/>
      </w:pPr>
    </w:lvl>
    <w:lvl w:ilvl="1" w:tplc="719002D6" w:tentative="1">
      <w:start w:val="1"/>
      <w:numFmt w:val="decimal"/>
      <w:lvlText w:val="%2."/>
      <w:lvlJc w:val="left"/>
      <w:pPr>
        <w:tabs>
          <w:tab w:val="num" w:pos="1440"/>
        </w:tabs>
        <w:ind w:left="1440" w:hanging="360"/>
      </w:pPr>
    </w:lvl>
    <w:lvl w:ilvl="2" w:tplc="138C3082" w:tentative="1">
      <w:start w:val="1"/>
      <w:numFmt w:val="decimal"/>
      <w:lvlText w:val="%3."/>
      <w:lvlJc w:val="left"/>
      <w:pPr>
        <w:tabs>
          <w:tab w:val="num" w:pos="2160"/>
        </w:tabs>
        <w:ind w:left="2160" w:hanging="360"/>
      </w:pPr>
    </w:lvl>
    <w:lvl w:ilvl="3" w:tplc="4DD8A6D0" w:tentative="1">
      <w:start w:val="1"/>
      <w:numFmt w:val="decimal"/>
      <w:lvlText w:val="%4."/>
      <w:lvlJc w:val="left"/>
      <w:pPr>
        <w:tabs>
          <w:tab w:val="num" w:pos="2880"/>
        </w:tabs>
        <w:ind w:left="2880" w:hanging="360"/>
      </w:pPr>
    </w:lvl>
    <w:lvl w:ilvl="4" w:tplc="FD3A55A0" w:tentative="1">
      <w:start w:val="1"/>
      <w:numFmt w:val="decimal"/>
      <w:lvlText w:val="%5."/>
      <w:lvlJc w:val="left"/>
      <w:pPr>
        <w:tabs>
          <w:tab w:val="num" w:pos="3600"/>
        </w:tabs>
        <w:ind w:left="3600" w:hanging="360"/>
      </w:pPr>
    </w:lvl>
    <w:lvl w:ilvl="5" w:tplc="53B4A64E" w:tentative="1">
      <w:start w:val="1"/>
      <w:numFmt w:val="decimal"/>
      <w:lvlText w:val="%6."/>
      <w:lvlJc w:val="left"/>
      <w:pPr>
        <w:tabs>
          <w:tab w:val="num" w:pos="4320"/>
        </w:tabs>
        <w:ind w:left="4320" w:hanging="360"/>
      </w:pPr>
    </w:lvl>
    <w:lvl w:ilvl="6" w:tplc="7398EE6E" w:tentative="1">
      <w:start w:val="1"/>
      <w:numFmt w:val="decimal"/>
      <w:lvlText w:val="%7."/>
      <w:lvlJc w:val="left"/>
      <w:pPr>
        <w:tabs>
          <w:tab w:val="num" w:pos="5040"/>
        </w:tabs>
        <w:ind w:left="5040" w:hanging="360"/>
      </w:pPr>
    </w:lvl>
    <w:lvl w:ilvl="7" w:tplc="726E51C6" w:tentative="1">
      <w:start w:val="1"/>
      <w:numFmt w:val="decimal"/>
      <w:lvlText w:val="%8."/>
      <w:lvlJc w:val="left"/>
      <w:pPr>
        <w:tabs>
          <w:tab w:val="num" w:pos="5760"/>
        </w:tabs>
        <w:ind w:left="5760" w:hanging="360"/>
      </w:pPr>
    </w:lvl>
    <w:lvl w:ilvl="8" w:tplc="81504AC4" w:tentative="1">
      <w:start w:val="1"/>
      <w:numFmt w:val="decimal"/>
      <w:lvlText w:val="%9."/>
      <w:lvlJc w:val="left"/>
      <w:pPr>
        <w:tabs>
          <w:tab w:val="num" w:pos="6480"/>
        </w:tabs>
        <w:ind w:left="6480" w:hanging="360"/>
      </w:pPr>
    </w:lvl>
  </w:abstractNum>
  <w:abstractNum w:abstractNumId="8">
    <w:nsid w:val="4DE33B30"/>
    <w:multiLevelType w:val="hybridMultilevel"/>
    <w:tmpl w:val="6894637E"/>
    <w:lvl w:ilvl="0" w:tplc="DA208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26F76"/>
    <w:multiLevelType w:val="multilevel"/>
    <w:tmpl w:val="BD20065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5FF59F0"/>
    <w:multiLevelType w:val="hybridMultilevel"/>
    <w:tmpl w:val="38C43D8A"/>
    <w:lvl w:ilvl="0" w:tplc="2B48B956">
      <w:start w:val="1"/>
      <w:numFmt w:val="upperRoman"/>
      <w:lvlText w:val="%1."/>
      <w:lvlJc w:val="left"/>
      <w:pPr>
        <w:ind w:left="443" w:hanging="207"/>
        <w:jc w:val="right"/>
      </w:pPr>
      <w:rPr>
        <w:rFonts w:ascii="Times New Roman" w:eastAsia="Times New Roman" w:hAnsi="Times New Roman" w:hint="default"/>
        <w:b/>
        <w:bCs/>
        <w:sz w:val="22"/>
        <w:szCs w:val="22"/>
      </w:rPr>
    </w:lvl>
    <w:lvl w:ilvl="1" w:tplc="B5C4A600">
      <w:start w:val="1"/>
      <w:numFmt w:val="bullet"/>
      <w:lvlText w:val="•"/>
      <w:lvlJc w:val="left"/>
      <w:pPr>
        <w:ind w:left="1339" w:hanging="207"/>
      </w:pPr>
      <w:rPr>
        <w:rFonts w:hint="default"/>
      </w:rPr>
    </w:lvl>
    <w:lvl w:ilvl="2" w:tplc="EB34C2F8">
      <w:start w:val="1"/>
      <w:numFmt w:val="bullet"/>
      <w:lvlText w:val="•"/>
      <w:lvlJc w:val="left"/>
      <w:pPr>
        <w:ind w:left="2235" w:hanging="207"/>
      </w:pPr>
      <w:rPr>
        <w:rFonts w:hint="default"/>
      </w:rPr>
    </w:lvl>
    <w:lvl w:ilvl="3" w:tplc="47981FFC">
      <w:start w:val="1"/>
      <w:numFmt w:val="bullet"/>
      <w:lvlText w:val="•"/>
      <w:lvlJc w:val="left"/>
      <w:pPr>
        <w:ind w:left="3132" w:hanging="207"/>
      </w:pPr>
      <w:rPr>
        <w:rFonts w:hint="default"/>
      </w:rPr>
    </w:lvl>
    <w:lvl w:ilvl="4" w:tplc="8B8A8EF0">
      <w:start w:val="1"/>
      <w:numFmt w:val="bullet"/>
      <w:lvlText w:val="•"/>
      <w:lvlJc w:val="left"/>
      <w:pPr>
        <w:ind w:left="4028" w:hanging="207"/>
      </w:pPr>
      <w:rPr>
        <w:rFonts w:hint="default"/>
      </w:rPr>
    </w:lvl>
    <w:lvl w:ilvl="5" w:tplc="FF0AEC78">
      <w:start w:val="1"/>
      <w:numFmt w:val="bullet"/>
      <w:lvlText w:val="•"/>
      <w:lvlJc w:val="left"/>
      <w:pPr>
        <w:ind w:left="4924" w:hanging="207"/>
      </w:pPr>
      <w:rPr>
        <w:rFonts w:hint="default"/>
      </w:rPr>
    </w:lvl>
    <w:lvl w:ilvl="6" w:tplc="7DB40600">
      <w:start w:val="1"/>
      <w:numFmt w:val="bullet"/>
      <w:lvlText w:val="•"/>
      <w:lvlJc w:val="left"/>
      <w:pPr>
        <w:ind w:left="5821" w:hanging="207"/>
      </w:pPr>
      <w:rPr>
        <w:rFonts w:hint="default"/>
      </w:rPr>
    </w:lvl>
    <w:lvl w:ilvl="7" w:tplc="811A2D06">
      <w:start w:val="1"/>
      <w:numFmt w:val="bullet"/>
      <w:lvlText w:val="•"/>
      <w:lvlJc w:val="left"/>
      <w:pPr>
        <w:ind w:left="6717" w:hanging="207"/>
      </w:pPr>
      <w:rPr>
        <w:rFonts w:hint="default"/>
      </w:rPr>
    </w:lvl>
    <w:lvl w:ilvl="8" w:tplc="CE7A9C32">
      <w:start w:val="1"/>
      <w:numFmt w:val="bullet"/>
      <w:lvlText w:val="•"/>
      <w:lvlJc w:val="left"/>
      <w:pPr>
        <w:ind w:left="7613" w:hanging="207"/>
      </w:pPr>
      <w:rPr>
        <w:rFonts w:hint="default"/>
      </w:rPr>
    </w:lvl>
  </w:abstractNum>
  <w:abstractNum w:abstractNumId="11">
    <w:nsid w:val="57187715"/>
    <w:multiLevelType w:val="hybridMultilevel"/>
    <w:tmpl w:val="2C508042"/>
    <w:lvl w:ilvl="0" w:tplc="04090019">
      <w:start w:val="1"/>
      <w:numFmt w:val="upperRoman"/>
      <w:pStyle w:val="Heading6"/>
      <w:lvlText w:val="%1."/>
      <w:lvlJc w:val="left"/>
      <w:pPr>
        <w:tabs>
          <w:tab w:val="num" w:pos="1080"/>
        </w:tabs>
        <w:ind w:left="1080" w:hanging="720"/>
      </w:pPr>
      <w:rPr>
        <w:rFonts w:hint="default"/>
      </w:rPr>
    </w:lvl>
    <w:lvl w:ilvl="1" w:tplc="04090019">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666891"/>
    <w:multiLevelType w:val="hybridMultilevel"/>
    <w:tmpl w:val="E4EA632E"/>
    <w:lvl w:ilvl="0" w:tplc="04210001">
      <w:start w:val="1"/>
      <w:numFmt w:val="upperLetter"/>
      <w:pStyle w:val="Heading5"/>
      <w:lvlText w:val="%1."/>
      <w:lvlJc w:val="left"/>
      <w:pPr>
        <w:tabs>
          <w:tab w:val="num" w:pos="720"/>
        </w:tabs>
        <w:ind w:left="720" w:hanging="360"/>
      </w:pPr>
      <w:rPr>
        <w:rFonts w:hint="default"/>
      </w:rPr>
    </w:lvl>
    <w:lvl w:ilvl="1" w:tplc="04210003" w:tentative="1">
      <w:start w:val="1"/>
      <w:numFmt w:val="lowerLetter"/>
      <w:lvlText w:val="%2."/>
      <w:lvlJc w:val="left"/>
      <w:pPr>
        <w:tabs>
          <w:tab w:val="num" w:pos="1440"/>
        </w:tabs>
        <w:ind w:left="1440" w:hanging="360"/>
      </w:pPr>
    </w:lvl>
    <w:lvl w:ilvl="2" w:tplc="04210005" w:tentative="1">
      <w:start w:val="1"/>
      <w:numFmt w:val="lowerRoman"/>
      <w:lvlText w:val="%3."/>
      <w:lvlJc w:val="right"/>
      <w:pPr>
        <w:tabs>
          <w:tab w:val="num" w:pos="2160"/>
        </w:tabs>
        <w:ind w:left="2160" w:hanging="180"/>
      </w:pPr>
    </w:lvl>
    <w:lvl w:ilvl="3" w:tplc="04210001" w:tentative="1">
      <w:start w:val="1"/>
      <w:numFmt w:val="decimal"/>
      <w:lvlText w:val="%4."/>
      <w:lvlJc w:val="left"/>
      <w:pPr>
        <w:tabs>
          <w:tab w:val="num" w:pos="2880"/>
        </w:tabs>
        <w:ind w:left="2880" w:hanging="360"/>
      </w:pPr>
    </w:lvl>
    <w:lvl w:ilvl="4" w:tplc="04210003" w:tentative="1">
      <w:start w:val="1"/>
      <w:numFmt w:val="lowerLetter"/>
      <w:lvlText w:val="%5."/>
      <w:lvlJc w:val="left"/>
      <w:pPr>
        <w:tabs>
          <w:tab w:val="num" w:pos="3600"/>
        </w:tabs>
        <w:ind w:left="3600" w:hanging="360"/>
      </w:pPr>
    </w:lvl>
    <w:lvl w:ilvl="5" w:tplc="04210005" w:tentative="1">
      <w:start w:val="1"/>
      <w:numFmt w:val="lowerRoman"/>
      <w:lvlText w:val="%6."/>
      <w:lvlJc w:val="right"/>
      <w:pPr>
        <w:tabs>
          <w:tab w:val="num" w:pos="4320"/>
        </w:tabs>
        <w:ind w:left="4320" w:hanging="180"/>
      </w:pPr>
    </w:lvl>
    <w:lvl w:ilvl="6" w:tplc="04210001" w:tentative="1">
      <w:start w:val="1"/>
      <w:numFmt w:val="decimal"/>
      <w:lvlText w:val="%7."/>
      <w:lvlJc w:val="left"/>
      <w:pPr>
        <w:tabs>
          <w:tab w:val="num" w:pos="5040"/>
        </w:tabs>
        <w:ind w:left="5040" w:hanging="360"/>
      </w:pPr>
    </w:lvl>
    <w:lvl w:ilvl="7" w:tplc="04210003" w:tentative="1">
      <w:start w:val="1"/>
      <w:numFmt w:val="lowerLetter"/>
      <w:lvlText w:val="%8."/>
      <w:lvlJc w:val="left"/>
      <w:pPr>
        <w:tabs>
          <w:tab w:val="num" w:pos="5760"/>
        </w:tabs>
        <w:ind w:left="5760" w:hanging="360"/>
      </w:pPr>
    </w:lvl>
    <w:lvl w:ilvl="8" w:tplc="04210005"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12"/>
  </w:num>
  <w:num w:numId="5">
    <w:abstractNumId w:val="1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4"/>
  </w:num>
  <w:num w:numId="12">
    <w:abstractNumId w:val="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8C"/>
    <w:rsid w:val="00001030"/>
    <w:rsid w:val="000031C4"/>
    <w:rsid w:val="000035B9"/>
    <w:rsid w:val="000060AD"/>
    <w:rsid w:val="00007202"/>
    <w:rsid w:val="00010DF2"/>
    <w:rsid w:val="000126B8"/>
    <w:rsid w:val="00013EBE"/>
    <w:rsid w:val="00031D61"/>
    <w:rsid w:val="0004350C"/>
    <w:rsid w:val="0004747D"/>
    <w:rsid w:val="0006443F"/>
    <w:rsid w:val="00064ED6"/>
    <w:rsid w:val="000678A1"/>
    <w:rsid w:val="000712F4"/>
    <w:rsid w:val="00071F22"/>
    <w:rsid w:val="0007750C"/>
    <w:rsid w:val="00086997"/>
    <w:rsid w:val="00095221"/>
    <w:rsid w:val="000A3659"/>
    <w:rsid w:val="000A5B94"/>
    <w:rsid w:val="000A6ADD"/>
    <w:rsid w:val="000B2522"/>
    <w:rsid w:val="000B718B"/>
    <w:rsid w:val="000B75BD"/>
    <w:rsid w:val="000C0625"/>
    <w:rsid w:val="000C1011"/>
    <w:rsid w:val="000D090A"/>
    <w:rsid w:val="000D2F84"/>
    <w:rsid w:val="000D6606"/>
    <w:rsid w:val="000F35D3"/>
    <w:rsid w:val="000F4854"/>
    <w:rsid w:val="001066C5"/>
    <w:rsid w:val="00111624"/>
    <w:rsid w:val="00113202"/>
    <w:rsid w:val="00122E42"/>
    <w:rsid w:val="001243CD"/>
    <w:rsid w:val="00136BE6"/>
    <w:rsid w:val="0014122C"/>
    <w:rsid w:val="001437BD"/>
    <w:rsid w:val="0015496D"/>
    <w:rsid w:val="00172C6D"/>
    <w:rsid w:val="00176356"/>
    <w:rsid w:val="001775F1"/>
    <w:rsid w:val="00180B4F"/>
    <w:rsid w:val="00186173"/>
    <w:rsid w:val="00192609"/>
    <w:rsid w:val="00195A61"/>
    <w:rsid w:val="00195D85"/>
    <w:rsid w:val="001A2C71"/>
    <w:rsid w:val="001A50DE"/>
    <w:rsid w:val="001B310B"/>
    <w:rsid w:val="001B7841"/>
    <w:rsid w:val="001B791D"/>
    <w:rsid w:val="001C5E0B"/>
    <w:rsid w:val="001C6D41"/>
    <w:rsid w:val="001D4CFA"/>
    <w:rsid w:val="001E3C4C"/>
    <w:rsid w:val="001E5458"/>
    <w:rsid w:val="001F32A0"/>
    <w:rsid w:val="002027FA"/>
    <w:rsid w:val="0020307C"/>
    <w:rsid w:val="002169F4"/>
    <w:rsid w:val="0022649E"/>
    <w:rsid w:val="00231D5A"/>
    <w:rsid w:val="00245F51"/>
    <w:rsid w:val="00247DCE"/>
    <w:rsid w:val="002503E0"/>
    <w:rsid w:val="00264BD0"/>
    <w:rsid w:val="00271EAA"/>
    <w:rsid w:val="00272C83"/>
    <w:rsid w:val="00276B6D"/>
    <w:rsid w:val="00286C3E"/>
    <w:rsid w:val="00287641"/>
    <w:rsid w:val="00291D28"/>
    <w:rsid w:val="00291D59"/>
    <w:rsid w:val="002A168C"/>
    <w:rsid w:val="002A3CFF"/>
    <w:rsid w:val="002A573D"/>
    <w:rsid w:val="002B55B3"/>
    <w:rsid w:val="002C0FC5"/>
    <w:rsid w:val="002C77C0"/>
    <w:rsid w:val="002D3998"/>
    <w:rsid w:val="002D3A68"/>
    <w:rsid w:val="002D4D5E"/>
    <w:rsid w:val="002E3F56"/>
    <w:rsid w:val="002E6C07"/>
    <w:rsid w:val="002F3853"/>
    <w:rsid w:val="002F466A"/>
    <w:rsid w:val="002F52F7"/>
    <w:rsid w:val="002F6A1B"/>
    <w:rsid w:val="003133AF"/>
    <w:rsid w:val="00322530"/>
    <w:rsid w:val="003228A5"/>
    <w:rsid w:val="00330639"/>
    <w:rsid w:val="00330E51"/>
    <w:rsid w:val="00335073"/>
    <w:rsid w:val="0033545B"/>
    <w:rsid w:val="00335992"/>
    <w:rsid w:val="0034022F"/>
    <w:rsid w:val="003408A7"/>
    <w:rsid w:val="00343DA1"/>
    <w:rsid w:val="00344D74"/>
    <w:rsid w:val="00355197"/>
    <w:rsid w:val="00365926"/>
    <w:rsid w:val="00370655"/>
    <w:rsid w:val="00372E27"/>
    <w:rsid w:val="003807F8"/>
    <w:rsid w:val="00386AF8"/>
    <w:rsid w:val="0039769B"/>
    <w:rsid w:val="003A495A"/>
    <w:rsid w:val="003A59B3"/>
    <w:rsid w:val="003B08AF"/>
    <w:rsid w:val="003B24E0"/>
    <w:rsid w:val="003B4C7A"/>
    <w:rsid w:val="003C3660"/>
    <w:rsid w:val="003C72B5"/>
    <w:rsid w:val="003D4213"/>
    <w:rsid w:val="003D5F4A"/>
    <w:rsid w:val="003D6BFA"/>
    <w:rsid w:val="003D709A"/>
    <w:rsid w:val="003E178E"/>
    <w:rsid w:val="003E3DFA"/>
    <w:rsid w:val="003E47C4"/>
    <w:rsid w:val="003E4C02"/>
    <w:rsid w:val="003E5866"/>
    <w:rsid w:val="003F238A"/>
    <w:rsid w:val="003F26C2"/>
    <w:rsid w:val="003F39EC"/>
    <w:rsid w:val="004005E7"/>
    <w:rsid w:val="004079B8"/>
    <w:rsid w:val="00415BCD"/>
    <w:rsid w:val="00421CED"/>
    <w:rsid w:val="00425CB9"/>
    <w:rsid w:val="00432BEC"/>
    <w:rsid w:val="00442D69"/>
    <w:rsid w:val="00447DB1"/>
    <w:rsid w:val="004507D9"/>
    <w:rsid w:val="0045330C"/>
    <w:rsid w:val="004605A2"/>
    <w:rsid w:val="00471A69"/>
    <w:rsid w:val="00474132"/>
    <w:rsid w:val="0048045A"/>
    <w:rsid w:val="0048463C"/>
    <w:rsid w:val="00492420"/>
    <w:rsid w:val="004A47A8"/>
    <w:rsid w:val="004B6F48"/>
    <w:rsid w:val="004C435F"/>
    <w:rsid w:val="004C4A90"/>
    <w:rsid w:val="004C4CA0"/>
    <w:rsid w:val="004D2884"/>
    <w:rsid w:val="004F1AF6"/>
    <w:rsid w:val="004F1FEF"/>
    <w:rsid w:val="004F20BC"/>
    <w:rsid w:val="004F26CD"/>
    <w:rsid w:val="004F7782"/>
    <w:rsid w:val="0050134F"/>
    <w:rsid w:val="00501D77"/>
    <w:rsid w:val="00504B0A"/>
    <w:rsid w:val="00510A87"/>
    <w:rsid w:val="00513847"/>
    <w:rsid w:val="00523F93"/>
    <w:rsid w:val="00526E10"/>
    <w:rsid w:val="005321B0"/>
    <w:rsid w:val="005403AE"/>
    <w:rsid w:val="00542084"/>
    <w:rsid w:val="005434D4"/>
    <w:rsid w:val="00552064"/>
    <w:rsid w:val="0056074C"/>
    <w:rsid w:val="00566C1A"/>
    <w:rsid w:val="005756CC"/>
    <w:rsid w:val="00577B1E"/>
    <w:rsid w:val="005814A6"/>
    <w:rsid w:val="0058319B"/>
    <w:rsid w:val="00583592"/>
    <w:rsid w:val="0059637A"/>
    <w:rsid w:val="005A58ED"/>
    <w:rsid w:val="005A6F73"/>
    <w:rsid w:val="005B047D"/>
    <w:rsid w:val="005B2475"/>
    <w:rsid w:val="005B3E1C"/>
    <w:rsid w:val="005B3E25"/>
    <w:rsid w:val="005D0C38"/>
    <w:rsid w:val="005D50B0"/>
    <w:rsid w:val="005D66B5"/>
    <w:rsid w:val="005D74CD"/>
    <w:rsid w:val="005D7E94"/>
    <w:rsid w:val="005E1380"/>
    <w:rsid w:val="005E23B3"/>
    <w:rsid w:val="005E2CEF"/>
    <w:rsid w:val="005F35F6"/>
    <w:rsid w:val="005F3D6D"/>
    <w:rsid w:val="005F69F5"/>
    <w:rsid w:val="00615D57"/>
    <w:rsid w:val="006318CE"/>
    <w:rsid w:val="00632CB8"/>
    <w:rsid w:val="00634F10"/>
    <w:rsid w:val="006456A2"/>
    <w:rsid w:val="00650950"/>
    <w:rsid w:val="00650C99"/>
    <w:rsid w:val="00654C67"/>
    <w:rsid w:val="00655286"/>
    <w:rsid w:val="00660D18"/>
    <w:rsid w:val="00663E85"/>
    <w:rsid w:val="006723A9"/>
    <w:rsid w:val="00674D86"/>
    <w:rsid w:val="0069285F"/>
    <w:rsid w:val="006937A1"/>
    <w:rsid w:val="00696733"/>
    <w:rsid w:val="006A3C7D"/>
    <w:rsid w:val="006A41CD"/>
    <w:rsid w:val="006A43DA"/>
    <w:rsid w:val="006A5885"/>
    <w:rsid w:val="006B6715"/>
    <w:rsid w:val="006B7D98"/>
    <w:rsid w:val="006C66E5"/>
    <w:rsid w:val="006C7950"/>
    <w:rsid w:val="006C7D7B"/>
    <w:rsid w:val="006D12E2"/>
    <w:rsid w:val="006D3D34"/>
    <w:rsid w:val="006E0EF1"/>
    <w:rsid w:val="006E17A3"/>
    <w:rsid w:val="006E2D9D"/>
    <w:rsid w:val="006F51E5"/>
    <w:rsid w:val="007078A8"/>
    <w:rsid w:val="0071120D"/>
    <w:rsid w:val="0071441D"/>
    <w:rsid w:val="0071536A"/>
    <w:rsid w:val="00717BD8"/>
    <w:rsid w:val="007317E2"/>
    <w:rsid w:val="00734E7E"/>
    <w:rsid w:val="00736D64"/>
    <w:rsid w:val="00756328"/>
    <w:rsid w:val="00756DC9"/>
    <w:rsid w:val="00761414"/>
    <w:rsid w:val="00765A05"/>
    <w:rsid w:val="007712C5"/>
    <w:rsid w:val="00772A14"/>
    <w:rsid w:val="00781574"/>
    <w:rsid w:val="007868B6"/>
    <w:rsid w:val="00790A99"/>
    <w:rsid w:val="0079233A"/>
    <w:rsid w:val="007A2676"/>
    <w:rsid w:val="007A60F9"/>
    <w:rsid w:val="007B0A62"/>
    <w:rsid w:val="007D0EA9"/>
    <w:rsid w:val="007D3261"/>
    <w:rsid w:val="007E0A09"/>
    <w:rsid w:val="007E36DF"/>
    <w:rsid w:val="007E5ACD"/>
    <w:rsid w:val="007F0EEC"/>
    <w:rsid w:val="007F6736"/>
    <w:rsid w:val="00801E28"/>
    <w:rsid w:val="0081254D"/>
    <w:rsid w:val="00814AE1"/>
    <w:rsid w:val="00815E99"/>
    <w:rsid w:val="00817A79"/>
    <w:rsid w:val="00843175"/>
    <w:rsid w:val="008457D9"/>
    <w:rsid w:val="00861AF8"/>
    <w:rsid w:val="0088020E"/>
    <w:rsid w:val="008908FB"/>
    <w:rsid w:val="00892A6A"/>
    <w:rsid w:val="00893683"/>
    <w:rsid w:val="008A1B73"/>
    <w:rsid w:val="008B6260"/>
    <w:rsid w:val="008C63F9"/>
    <w:rsid w:val="008C6E27"/>
    <w:rsid w:val="008C70D9"/>
    <w:rsid w:val="008D2DE3"/>
    <w:rsid w:val="008E2567"/>
    <w:rsid w:val="008E30D0"/>
    <w:rsid w:val="008E75AF"/>
    <w:rsid w:val="008F08C4"/>
    <w:rsid w:val="008F6F1C"/>
    <w:rsid w:val="0090431F"/>
    <w:rsid w:val="0090658A"/>
    <w:rsid w:val="0091580F"/>
    <w:rsid w:val="00921038"/>
    <w:rsid w:val="00921E95"/>
    <w:rsid w:val="00926D22"/>
    <w:rsid w:val="00934A35"/>
    <w:rsid w:val="00944F9E"/>
    <w:rsid w:val="009508D0"/>
    <w:rsid w:val="00962B57"/>
    <w:rsid w:val="00964AB8"/>
    <w:rsid w:val="00972234"/>
    <w:rsid w:val="00983D15"/>
    <w:rsid w:val="00991802"/>
    <w:rsid w:val="00992B9A"/>
    <w:rsid w:val="00996405"/>
    <w:rsid w:val="009A2391"/>
    <w:rsid w:val="009B3388"/>
    <w:rsid w:val="009B36A5"/>
    <w:rsid w:val="009B5642"/>
    <w:rsid w:val="009C2633"/>
    <w:rsid w:val="009C79A0"/>
    <w:rsid w:val="009C7D97"/>
    <w:rsid w:val="009D3E2D"/>
    <w:rsid w:val="009D48BD"/>
    <w:rsid w:val="009E253D"/>
    <w:rsid w:val="009E7688"/>
    <w:rsid w:val="009F7D83"/>
    <w:rsid w:val="00A0678E"/>
    <w:rsid w:val="00A12599"/>
    <w:rsid w:val="00A1328E"/>
    <w:rsid w:val="00A14FE3"/>
    <w:rsid w:val="00A150E0"/>
    <w:rsid w:val="00A26BB2"/>
    <w:rsid w:val="00A270FF"/>
    <w:rsid w:val="00A32BEB"/>
    <w:rsid w:val="00A33586"/>
    <w:rsid w:val="00A34068"/>
    <w:rsid w:val="00A417EC"/>
    <w:rsid w:val="00A42FE4"/>
    <w:rsid w:val="00A43F42"/>
    <w:rsid w:val="00A50143"/>
    <w:rsid w:val="00A60E4E"/>
    <w:rsid w:val="00A637D2"/>
    <w:rsid w:val="00A700B6"/>
    <w:rsid w:val="00A71BCD"/>
    <w:rsid w:val="00A77289"/>
    <w:rsid w:val="00A8752D"/>
    <w:rsid w:val="00A9232C"/>
    <w:rsid w:val="00A92E39"/>
    <w:rsid w:val="00A9302A"/>
    <w:rsid w:val="00A97E8D"/>
    <w:rsid w:val="00AA52F8"/>
    <w:rsid w:val="00AC1A93"/>
    <w:rsid w:val="00AC4E2F"/>
    <w:rsid w:val="00AD021A"/>
    <w:rsid w:val="00AD35AE"/>
    <w:rsid w:val="00AD640D"/>
    <w:rsid w:val="00AE1527"/>
    <w:rsid w:val="00AE1ABC"/>
    <w:rsid w:val="00AF035D"/>
    <w:rsid w:val="00AF1AAE"/>
    <w:rsid w:val="00AF1D4D"/>
    <w:rsid w:val="00AF45EC"/>
    <w:rsid w:val="00B0265C"/>
    <w:rsid w:val="00B038BF"/>
    <w:rsid w:val="00B064B6"/>
    <w:rsid w:val="00B07C71"/>
    <w:rsid w:val="00B12163"/>
    <w:rsid w:val="00B15D4A"/>
    <w:rsid w:val="00B23DC3"/>
    <w:rsid w:val="00B27291"/>
    <w:rsid w:val="00B27D86"/>
    <w:rsid w:val="00B416D5"/>
    <w:rsid w:val="00B41B17"/>
    <w:rsid w:val="00B46135"/>
    <w:rsid w:val="00B530D1"/>
    <w:rsid w:val="00B54E17"/>
    <w:rsid w:val="00B55028"/>
    <w:rsid w:val="00B62364"/>
    <w:rsid w:val="00B64C8F"/>
    <w:rsid w:val="00B67638"/>
    <w:rsid w:val="00B67BC4"/>
    <w:rsid w:val="00B71496"/>
    <w:rsid w:val="00B72E42"/>
    <w:rsid w:val="00B7726E"/>
    <w:rsid w:val="00B84B9C"/>
    <w:rsid w:val="00B850A6"/>
    <w:rsid w:val="00B913E0"/>
    <w:rsid w:val="00B96F23"/>
    <w:rsid w:val="00BA6CC3"/>
    <w:rsid w:val="00BA7BC1"/>
    <w:rsid w:val="00BB104A"/>
    <w:rsid w:val="00BB3000"/>
    <w:rsid w:val="00BB5FF1"/>
    <w:rsid w:val="00BC06C5"/>
    <w:rsid w:val="00BC0E6C"/>
    <w:rsid w:val="00BD2CB2"/>
    <w:rsid w:val="00BE0747"/>
    <w:rsid w:val="00BE1911"/>
    <w:rsid w:val="00BE6175"/>
    <w:rsid w:val="00BF59F1"/>
    <w:rsid w:val="00BF5A35"/>
    <w:rsid w:val="00C007BD"/>
    <w:rsid w:val="00C02A2A"/>
    <w:rsid w:val="00C06005"/>
    <w:rsid w:val="00C11096"/>
    <w:rsid w:val="00C161A1"/>
    <w:rsid w:val="00C21B71"/>
    <w:rsid w:val="00C22ED7"/>
    <w:rsid w:val="00C30916"/>
    <w:rsid w:val="00C31284"/>
    <w:rsid w:val="00C329BE"/>
    <w:rsid w:val="00C35284"/>
    <w:rsid w:val="00C4597E"/>
    <w:rsid w:val="00C52968"/>
    <w:rsid w:val="00C56A9A"/>
    <w:rsid w:val="00C605FB"/>
    <w:rsid w:val="00C61D3D"/>
    <w:rsid w:val="00C6304E"/>
    <w:rsid w:val="00C63EC9"/>
    <w:rsid w:val="00C6591F"/>
    <w:rsid w:val="00C75764"/>
    <w:rsid w:val="00C81743"/>
    <w:rsid w:val="00C832E7"/>
    <w:rsid w:val="00C93FAB"/>
    <w:rsid w:val="00CA12B4"/>
    <w:rsid w:val="00CB46F8"/>
    <w:rsid w:val="00CB4E5F"/>
    <w:rsid w:val="00CC0C5B"/>
    <w:rsid w:val="00CC1AEC"/>
    <w:rsid w:val="00CD0117"/>
    <w:rsid w:val="00CD43EC"/>
    <w:rsid w:val="00CD49BA"/>
    <w:rsid w:val="00CD5DCE"/>
    <w:rsid w:val="00CE2804"/>
    <w:rsid w:val="00CF20E8"/>
    <w:rsid w:val="00CF3981"/>
    <w:rsid w:val="00CF60ED"/>
    <w:rsid w:val="00D009D1"/>
    <w:rsid w:val="00D05CBC"/>
    <w:rsid w:val="00D06B92"/>
    <w:rsid w:val="00D10815"/>
    <w:rsid w:val="00D11A6E"/>
    <w:rsid w:val="00D1546B"/>
    <w:rsid w:val="00D318B9"/>
    <w:rsid w:val="00D31A99"/>
    <w:rsid w:val="00D358C9"/>
    <w:rsid w:val="00D36FAC"/>
    <w:rsid w:val="00D37783"/>
    <w:rsid w:val="00D44AC2"/>
    <w:rsid w:val="00D5608C"/>
    <w:rsid w:val="00D60FAE"/>
    <w:rsid w:val="00D65FA9"/>
    <w:rsid w:val="00D749E9"/>
    <w:rsid w:val="00D85952"/>
    <w:rsid w:val="00D87FAC"/>
    <w:rsid w:val="00D905AD"/>
    <w:rsid w:val="00D922CD"/>
    <w:rsid w:val="00D958FE"/>
    <w:rsid w:val="00D95A8D"/>
    <w:rsid w:val="00DA0ACB"/>
    <w:rsid w:val="00DB5FDE"/>
    <w:rsid w:val="00DB7165"/>
    <w:rsid w:val="00DC7E59"/>
    <w:rsid w:val="00DD04CE"/>
    <w:rsid w:val="00DD35CF"/>
    <w:rsid w:val="00DE02F2"/>
    <w:rsid w:val="00DE47C1"/>
    <w:rsid w:val="00DF49F3"/>
    <w:rsid w:val="00DF69E1"/>
    <w:rsid w:val="00E032A4"/>
    <w:rsid w:val="00E077B1"/>
    <w:rsid w:val="00E1355F"/>
    <w:rsid w:val="00E23C10"/>
    <w:rsid w:val="00E2522E"/>
    <w:rsid w:val="00E408DF"/>
    <w:rsid w:val="00E42EFB"/>
    <w:rsid w:val="00E43CEA"/>
    <w:rsid w:val="00E44353"/>
    <w:rsid w:val="00E462EB"/>
    <w:rsid w:val="00E47405"/>
    <w:rsid w:val="00E50E2C"/>
    <w:rsid w:val="00E520AC"/>
    <w:rsid w:val="00E8162F"/>
    <w:rsid w:val="00E872F6"/>
    <w:rsid w:val="00E9092D"/>
    <w:rsid w:val="00E92580"/>
    <w:rsid w:val="00E92725"/>
    <w:rsid w:val="00E9554D"/>
    <w:rsid w:val="00EA3DB6"/>
    <w:rsid w:val="00EB6D34"/>
    <w:rsid w:val="00EC1B1B"/>
    <w:rsid w:val="00EC3FA8"/>
    <w:rsid w:val="00EC4B13"/>
    <w:rsid w:val="00EC70E7"/>
    <w:rsid w:val="00ED7725"/>
    <w:rsid w:val="00EE0B73"/>
    <w:rsid w:val="00EE5CD1"/>
    <w:rsid w:val="00EF130A"/>
    <w:rsid w:val="00F051F3"/>
    <w:rsid w:val="00F1410A"/>
    <w:rsid w:val="00F14DDC"/>
    <w:rsid w:val="00F246A0"/>
    <w:rsid w:val="00F329A6"/>
    <w:rsid w:val="00F33556"/>
    <w:rsid w:val="00F36E18"/>
    <w:rsid w:val="00F43DCB"/>
    <w:rsid w:val="00F45BE3"/>
    <w:rsid w:val="00F536D3"/>
    <w:rsid w:val="00F55382"/>
    <w:rsid w:val="00F60399"/>
    <w:rsid w:val="00F607E9"/>
    <w:rsid w:val="00F61FA0"/>
    <w:rsid w:val="00F76E9D"/>
    <w:rsid w:val="00F774F4"/>
    <w:rsid w:val="00F814AE"/>
    <w:rsid w:val="00F81BD5"/>
    <w:rsid w:val="00F92316"/>
    <w:rsid w:val="00F97C8A"/>
    <w:rsid w:val="00FA3F1C"/>
    <w:rsid w:val="00FB7796"/>
    <w:rsid w:val="00FB7E28"/>
    <w:rsid w:val="00FC1C9F"/>
    <w:rsid w:val="00FD2107"/>
    <w:rsid w:val="00FD401C"/>
    <w:rsid w:val="00FD71CF"/>
    <w:rsid w:val="00FE28E0"/>
    <w:rsid w:val="00FE5E12"/>
    <w:rsid w:val="00FF5388"/>
    <w:rsid w:val="00FF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709"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8C"/>
    <w:pPr>
      <w:spacing w:after="200" w:line="276" w:lineRule="auto"/>
      <w:ind w:left="0" w:firstLine="0"/>
      <w:jc w:val="left"/>
    </w:pPr>
    <w:rPr>
      <w:rFonts w:ascii="Calibri" w:eastAsia="Calibri" w:hAnsi="Calibri" w:cs="Times New Roman"/>
    </w:rPr>
  </w:style>
  <w:style w:type="paragraph" w:styleId="Heading1">
    <w:name w:val="heading 1"/>
    <w:basedOn w:val="Normal"/>
    <w:next w:val="Normal"/>
    <w:link w:val="Heading1Char"/>
    <w:qFormat/>
    <w:rsid w:val="00510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33556"/>
    <w:pPr>
      <w:keepNext/>
      <w:spacing w:before="240" w:after="60" w:line="240" w:lineRule="auto"/>
      <w:outlineLvl w:val="1"/>
    </w:pPr>
    <w:rPr>
      <w:rFonts w:ascii="Cambria" w:eastAsia="Times New Roman" w:hAnsi="Cambria"/>
      <w:b/>
      <w:bCs/>
      <w:i/>
      <w:iCs/>
      <w:sz w:val="28"/>
      <w:szCs w:val="28"/>
      <w:lang w:val="en-US"/>
    </w:rPr>
  </w:style>
  <w:style w:type="paragraph" w:styleId="Heading3">
    <w:name w:val="heading 3"/>
    <w:basedOn w:val="Normal"/>
    <w:next w:val="Normal"/>
    <w:link w:val="Heading3Char"/>
    <w:unhideWhenUsed/>
    <w:qFormat/>
    <w:rsid w:val="00F3355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basedOn w:val="Normal"/>
    <w:next w:val="Normal"/>
    <w:link w:val="Heading4Char"/>
    <w:qFormat/>
    <w:rsid w:val="00F33556"/>
    <w:pPr>
      <w:keepNext/>
      <w:spacing w:before="240" w:after="60" w:line="240" w:lineRule="auto"/>
      <w:outlineLvl w:val="3"/>
    </w:pPr>
    <w:rPr>
      <w:rFonts w:ascii="Times New Roman" w:eastAsia="Times New Roman" w:hAnsi="Times New Roman"/>
      <w:b/>
      <w:bCs/>
      <w:sz w:val="28"/>
      <w:szCs w:val="28"/>
      <w:lang w:val="en-US"/>
    </w:rPr>
  </w:style>
  <w:style w:type="paragraph" w:styleId="Heading5">
    <w:name w:val="heading 5"/>
    <w:basedOn w:val="Normal"/>
    <w:next w:val="Normal"/>
    <w:link w:val="Heading5Char"/>
    <w:qFormat/>
    <w:rsid w:val="003B24E0"/>
    <w:pPr>
      <w:keepNext/>
      <w:numPr>
        <w:numId w:val="4"/>
      </w:numPr>
      <w:tabs>
        <w:tab w:val="clear" w:pos="720"/>
        <w:tab w:val="num" w:pos="360"/>
      </w:tabs>
      <w:spacing w:after="0" w:line="240" w:lineRule="auto"/>
      <w:ind w:hanging="720"/>
      <w:jc w:val="both"/>
      <w:outlineLvl w:val="4"/>
    </w:pPr>
    <w:rPr>
      <w:rFonts w:ascii="Times New Roman" w:eastAsia="Times New Roman" w:hAnsi="Times New Roman"/>
      <w:b/>
      <w:bCs/>
      <w:sz w:val="24"/>
      <w:szCs w:val="24"/>
      <w:lang w:val="en-US"/>
    </w:rPr>
  </w:style>
  <w:style w:type="paragraph" w:styleId="Heading6">
    <w:name w:val="heading 6"/>
    <w:basedOn w:val="Normal"/>
    <w:next w:val="Normal"/>
    <w:link w:val="Heading6Char"/>
    <w:qFormat/>
    <w:rsid w:val="003B24E0"/>
    <w:pPr>
      <w:keepNext/>
      <w:numPr>
        <w:numId w:val="5"/>
      </w:numPr>
      <w:spacing w:after="0" w:line="240" w:lineRule="auto"/>
      <w:jc w:val="center"/>
      <w:outlineLvl w:val="5"/>
    </w:pPr>
    <w:rPr>
      <w:rFonts w:ascii="Times New Roman" w:eastAsia="Times New Roman" w:hAnsi="Times New Roman"/>
      <w:b/>
      <w:bCs/>
      <w:sz w:val="24"/>
      <w:szCs w:val="24"/>
      <w:lang w:val="en-US"/>
    </w:rPr>
  </w:style>
  <w:style w:type="paragraph" w:styleId="Heading7">
    <w:name w:val="heading 7"/>
    <w:basedOn w:val="Normal"/>
    <w:next w:val="Normal"/>
    <w:link w:val="Heading7Char"/>
    <w:qFormat/>
    <w:rsid w:val="00F33556"/>
    <w:pPr>
      <w:spacing w:before="240" w:after="60" w:line="240" w:lineRule="auto"/>
      <w:outlineLvl w:val="6"/>
    </w:pPr>
    <w:rPr>
      <w:rFonts w:ascii="Times New Roman" w:eastAsia="Times New Roman" w:hAnsi="Times New Roman"/>
      <w:sz w:val="24"/>
      <w:szCs w:val="24"/>
      <w:lang w:val="en-US"/>
    </w:rPr>
  </w:style>
  <w:style w:type="paragraph" w:styleId="Heading8">
    <w:name w:val="heading 8"/>
    <w:basedOn w:val="Normal"/>
    <w:next w:val="Normal"/>
    <w:link w:val="Heading8Char"/>
    <w:qFormat/>
    <w:rsid w:val="003B24E0"/>
    <w:pPr>
      <w:keepNext/>
      <w:spacing w:after="0" w:line="240" w:lineRule="auto"/>
      <w:jc w:val="center"/>
      <w:outlineLvl w:val="7"/>
    </w:pPr>
    <w:rPr>
      <w:rFonts w:ascii="Arial" w:eastAsia="Times New Roman" w:hAnsi="Arial" w:cs="Arial"/>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8FB"/>
    <w:rPr>
      <w:rFonts w:ascii="Tahoma" w:eastAsia="Calibri" w:hAnsi="Tahoma" w:cs="Tahoma"/>
      <w:sz w:val="16"/>
      <w:szCs w:val="16"/>
    </w:rPr>
  </w:style>
  <w:style w:type="paragraph" w:styleId="ListParagraph">
    <w:name w:val="List Paragraph"/>
    <w:basedOn w:val="Normal"/>
    <w:uiPriority w:val="34"/>
    <w:qFormat/>
    <w:rsid w:val="000C1011"/>
    <w:pPr>
      <w:ind w:left="720"/>
      <w:contextualSpacing/>
    </w:pPr>
  </w:style>
  <w:style w:type="paragraph" w:styleId="Header">
    <w:name w:val="header"/>
    <w:aliases w:val="Header1"/>
    <w:basedOn w:val="Normal"/>
    <w:link w:val="HeaderChar"/>
    <w:uiPriority w:val="99"/>
    <w:unhideWhenUsed/>
    <w:rsid w:val="004F20BC"/>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4F20BC"/>
    <w:rPr>
      <w:rFonts w:ascii="Calibri" w:eastAsia="Calibri" w:hAnsi="Calibri" w:cs="Times New Roman"/>
    </w:rPr>
  </w:style>
  <w:style w:type="paragraph" w:styleId="Footer">
    <w:name w:val="footer"/>
    <w:basedOn w:val="Normal"/>
    <w:link w:val="FooterChar"/>
    <w:uiPriority w:val="99"/>
    <w:unhideWhenUsed/>
    <w:rsid w:val="004F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BC"/>
    <w:rPr>
      <w:rFonts w:ascii="Calibri" w:eastAsia="Calibri" w:hAnsi="Calibri" w:cs="Times New Roman"/>
    </w:rPr>
  </w:style>
  <w:style w:type="table" w:styleId="TableGrid">
    <w:name w:val="Table Grid"/>
    <w:basedOn w:val="TableNormal"/>
    <w:uiPriority w:val="59"/>
    <w:rsid w:val="002C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33556"/>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F33556"/>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rsid w:val="00F33556"/>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F3355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3556"/>
    <w:rPr>
      <w:color w:val="0000FF" w:themeColor="hyperlink"/>
      <w:u w:val="single"/>
    </w:rPr>
  </w:style>
  <w:style w:type="paragraph" w:styleId="BodyText">
    <w:name w:val="Body Text"/>
    <w:basedOn w:val="Normal"/>
    <w:link w:val="BodyTextChar"/>
    <w:rsid w:val="00F33556"/>
    <w:pPr>
      <w:spacing w:after="120" w:line="240" w:lineRule="auto"/>
    </w:pPr>
    <w:rPr>
      <w:rFonts w:ascii="Times New Roman" w:eastAsia="Times New Roman" w:hAnsi="Times New Roman"/>
      <w:sz w:val="24"/>
      <w:szCs w:val="24"/>
      <w:lang w:eastAsia="id-ID"/>
    </w:rPr>
  </w:style>
  <w:style w:type="character" w:customStyle="1" w:styleId="BodyTextChar">
    <w:name w:val="Body Text Char"/>
    <w:basedOn w:val="DefaultParagraphFont"/>
    <w:link w:val="BodyText"/>
    <w:rsid w:val="00F33556"/>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rsid w:val="00F3355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33556"/>
    <w:rPr>
      <w:rFonts w:ascii="Times New Roman" w:eastAsia="Times New Roman" w:hAnsi="Times New Roman" w:cs="Times New Roman"/>
      <w:sz w:val="16"/>
      <w:szCs w:val="16"/>
      <w:lang w:val="en-US"/>
    </w:rPr>
  </w:style>
  <w:style w:type="character" w:styleId="PageNumber">
    <w:name w:val="page number"/>
    <w:basedOn w:val="DefaultParagraphFont"/>
    <w:rsid w:val="00F33556"/>
  </w:style>
  <w:style w:type="paragraph" w:customStyle="1" w:styleId="CM15">
    <w:name w:val="CM15"/>
    <w:basedOn w:val="Normal"/>
    <w:next w:val="Normal"/>
    <w:rsid w:val="00F33556"/>
    <w:pPr>
      <w:widowControl w:val="0"/>
      <w:autoSpaceDE w:val="0"/>
      <w:autoSpaceDN w:val="0"/>
      <w:adjustRightInd w:val="0"/>
      <w:spacing w:after="245" w:line="240" w:lineRule="auto"/>
    </w:pPr>
    <w:rPr>
      <w:rFonts w:ascii="Tahoma" w:eastAsia="Times New Roman" w:hAnsi="Tahoma" w:cs="Angsana New"/>
      <w:sz w:val="24"/>
      <w:szCs w:val="24"/>
      <w:lang w:val="en-GB"/>
    </w:rPr>
  </w:style>
  <w:style w:type="paragraph" w:customStyle="1" w:styleId="CM16">
    <w:name w:val="CM16"/>
    <w:basedOn w:val="Normal"/>
    <w:next w:val="Normal"/>
    <w:rsid w:val="00F33556"/>
    <w:pPr>
      <w:widowControl w:val="0"/>
      <w:autoSpaceDE w:val="0"/>
      <w:autoSpaceDN w:val="0"/>
      <w:adjustRightInd w:val="0"/>
      <w:spacing w:after="280" w:line="240" w:lineRule="auto"/>
    </w:pPr>
    <w:rPr>
      <w:rFonts w:ascii="Trebuchet MS" w:eastAsia="Times New Roman" w:hAnsi="Trebuchet MS"/>
      <w:sz w:val="24"/>
      <w:szCs w:val="24"/>
      <w:lang w:val="en-US"/>
    </w:rPr>
  </w:style>
  <w:style w:type="paragraph" w:styleId="Title">
    <w:name w:val="Title"/>
    <w:basedOn w:val="Normal"/>
    <w:link w:val="TitleChar"/>
    <w:qFormat/>
    <w:rsid w:val="00F33556"/>
    <w:pPr>
      <w:spacing w:after="0" w:line="240" w:lineRule="auto"/>
      <w:jc w:val="center"/>
    </w:pPr>
    <w:rPr>
      <w:rFonts w:ascii="Comic Sans MS" w:eastAsia="Times New Roman" w:hAnsi="Comic Sans MS"/>
      <w:b/>
      <w:bCs/>
      <w:sz w:val="28"/>
      <w:szCs w:val="24"/>
      <w:lang w:val="en-US"/>
    </w:rPr>
  </w:style>
  <w:style w:type="character" w:customStyle="1" w:styleId="TitleChar">
    <w:name w:val="Title Char"/>
    <w:basedOn w:val="DefaultParagraphFont"/>
    <w:link w:val="Title"/>
    <w:rsid w:val="00F33556"/>
    <w:rPr>
      <w:rFonts w:ascii="Comic Sans MS" w:eastAsia="Times New Roman" w:hAnsi="Comic Sans MS" w:cs="Times New Roman"/>
      <w:b/>
      <w:bCs/>
      <w:sz w:val="28"/>
      <w:szCs w:val="24"/>
      <w:lang w:val="en-US"/>
    </w:rPr>
  </w:style>
  <w:style w:type="paragraph" w:styleId="BodyTextIndent">
    <w:name w:val="Body Text Indent"/>
    <w:basedOn w:val="Normal"/>
    <w:link w:val="BodyTextIndentChar"/>
    <w:rsid w:val="00F33556"/>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F33556"/>
    <w:rPr>
      <w:rFonts w:ascii="Times New Roman" w:eastAsia="Times New Roman" w:hAnsi="Times New Roman" w:cs="Times New Roman"/>
      <w:sz w:val="24"/>
      <w:szCs w:val="24"/>
      <w:lang w:val="en-US"/>
    </w:rPr>
  </w:style>
  <w:style w:type="paragraph" w:styleId="NormalWeb">
    <w:name w:val="Normal (Web)"/>
    <w:basedOn w:val="Normal"/>
    <w:rsid w:val="00F3355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mw-headline">
    <w:name w:val="mw-headline"/>
    <w:basedOn w:val="DefaultParagraphFont"/>
    <w:rsid w:val="00F33556"/>
  </w:style>
  <w:style w:type="paragraph" w:styleId="Caption">
    <w:name w:val="caption"/>
    <w:aliases w:val="Caption Char,Caption Char Char Char Char Char Char Char Char Char Char Char Char Char Char Char Char,Caption Char Char Char Char Char Char Char Char,Caption Char Char Char Char Char Char Char Char Char Char Char"/>
    <w:basedOn w:val="Normal"/>
    <w:next w:val="Normal"/>
    <w:link w:val="CaptionChar1"/>
    <w:qFormat/>
    <w:rsid w:val="00F33556"/>
    <w:pPr>
      <w:spacing w:before="200" w:after="0" w:line="240" w:lineRule="atLeast"/>
      <w:jc w:val="center"/>
    </w:pPr>
    <w:rPr>
      <w:rFonts w:ascii="Tahoma" w:eastAsia="Times New Roman" w:hAnsi="Tahoma"/>
      <w:b/>
      <w:bCs/>
      <w:sz w:val="18"/>
      <w:szCs w:val="24"/>
      <w:lang w:val="en-US"/>
    </w:rPr>
  </w:style>
  <w:style w:type="paragraph" w:styleId="ListNumber">
    <w:name w:val="List Number"/>
    <w:basedOn w:val="Normal"/>
    <w:rsid w:val="00F33556"/>
    <w:pPr>
      <w:numPr>
        <w:numId w:val="2"/>
      </w:numPr>
      <w:spacing w:before="200" w:after="0" w:line="360" w:lineRule="auto"/>
      <w:jc w:val="both"/>
    </w:pPr>
    <w:rPr>
      <w:rFonts w:ascii="Tahoma" w:eastAsia="Times New Roman" w:hAnsi="Tahoma"/>
      <w:sz w:val="21"/>
      <w:szCs w:val="21"/>
      <w:lang w:val="en-US"/>
    </w:rPr>
  </w:style>
  <w:style w:type="paragraph" w:styleId="BodyText2">
    <w:name w:val="Body Text 2"/>
    <w:basedOn w:val="Normal"/>
    <w:link w:val="BodyText2Char"/>
    <w:unhideWhenUsed/>
    <w:rsid w:val="00F3355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semiHidden/>
    <w:rsid w:val="00F3355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F33556"/>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semiHidden/>
    <w:rsid w:val="00F33556"/>
    <w:rPr>
      <w:rFonts w:ascii="Times New Roman" w:eastAsia="Times New Roman" w:hAnsi="Times New Roman" w:cs="Times New Roman"/>
      <w:sz w:val="24"/>
      <w:szCs w:val="24"/>
      <w:lang w:val="en-US"/>
    </w:rPr>
  </w:style>
  <w:style w:type="paragraph" w:customStyle="1" w:styleId="Default">
    <w:name w:val="Default"/>
    <w:rsid w:val="00F33556"/>
    <w:pPr>
      <w:autoSpaceDE w:val="0"/>
      <w:autoSpaceDN w:val="0"/>
      <w:adjustRightInd w:val="0"/>
      <w:ind w:left="0" w:firstLine="0"/>
      <w:jc w:val="left"/>
    </w:pPr>
    <w:rPr>
      <w:rFonts w:ascii="Times New Roman" w:eastAsia="Calibri" w:hAnsi="Times New Roman" w:cs="Times New Roman"/>
      <w:color w:val="000000"/>
      <w:sz w:val="24"/>
      <w:szCs w:val="24"/>
    </w:rPr>
  </w:style>
  <w:style w:type="character" w:customStyle="1" w:styleId="hps">
    <w:name w:val="hps"/>
    <w:basedOn w:val="DefaultParagraphFont"/>
    <w:rsid w:val="00F33556"/>
  </w:style>
  <w:style w:type="character" w:customStyle="1" w:styleId="Heading1Char">
    <w:name w:val="Heading 1 Char"/>
    <w:basedOn w:val="DefaultParagraphFont"/>
    <w:link w:val="Heading1"/>
    <w:uiPriority w:val="9"/>
    <w:rsid w:val="00510A87"/>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3B24E0"/>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3B24E0"/>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3B24E0"/>
    <w:rPr>
      <w:rFonts w:ascii="Arial" w:eastAsia="Times New Roman" w:hAnsi="Arial" w:cs="Arial"/>
      <w:sz w:val="32"/>
      <w:szCs w:val="20"/>
      <w:lang w:val="en-US"/>
    </w:rPr>
  </w:style>
  <w:style w:type="paragraph" w:styleId="BodyText3">
    <w:name w:val="Body Text 3"/>
    <w:basedOn w:val="Normal"/>
    <w:link w:val="BodyText3Char"/>
    <w:rsid w:val="003B24E0"/>
    <w:pPr>
      <w:spacing w:after="0" w:line="360" w:lineRule="auto"/>
      <w:jc w:val="both"/>
    </w:pPr>
    <w:rPr>
      <w:rFonts w:ascii="Arial" w:eastAsia="Times New Roman" w:hAnsi="Arial" w:cs="Arial"/>
      <w:szCs w:val="24"/>
      <w:lang w:val="en-US"/>
    </w:rPr>
  </w:style>
  <w:style w:type="character" w:customStyle="1" w:styleId="BodyText3Char">
    <w:name w:val="Body Text 3 Char"/>
    <w:basedOn w:val="DefaultParagraphFont"/>
    <w:link w:val="BodyText3"/>
    <w:rsid w:val="003B24E0"/>
    <w:rPr>
      <w:rFonts w:ascii="Arial" w:eastAsia="Times New Roman" w:hAnsi="Arial" w:cs="Arial"/>
      <w:szCs w:val="24"/>
      <w:lang w:val="en-US"/>
    </w:rPr>
  </w:style>
  <w:style w:type="character" w:customStyle="1" w:styleId="CaptionChar1">
    <w:name w:val="Caption Char1"/>
    <w:aliases w:val="Caption Char Char,Caption Char Char Char Char Char Char Char Char Char Char Char Char Char Char Char Char Char,Caption Char Char Char Char Char Char Char Char Char,Caption Char Char Char Char Char Char Char Char Char Char Char Char"/>
    <w:link w:val="Caption"/>
    <w:rsid w:val="003B24E0"/>
    <w:rPr>
      <w:rFonts w:ascii="Tahoma" w:eastAsia="Times New Roman" w:hAnsi="Tahoma" w:cs="Times New Roman"/>
      <w:b/>
      <w:bCs/>
      <w:sz w:val="18"/>
      <w:szCs w:val="24"/>
      <w:lang w:val="en-US"/>
    </w:rPr>
  </w:style>
  <w:style w:type="paragraph" w:customStyle="1" w:styleId="Centered">
    <w:name w:val="Centered"/>
    <w:basedOn w:val="Normal"/>
    <w:next w:val="Normal"/>
    <w:rsid w:val="003B24E0"/>
    <w:pPr>
      <w:spacing w:before="240" w:after="0" w:line="240" w:lineRule="auto"/>
      <w:jc w:val="center"/>
    </w:pPr>
    <w:rPr>
      <w:rFonts w:ascii="Palatino" w:eastAsia="Times New Roman" w:hAnsi="Palatino"/>
      <w:sz w:val="24"/>
      <w:szCs w:val="20"/>
      <w:lang w:val="en-GB"/>
    </w:rPr>
  </w:style>
  <w:style w:type="character" w:styleId="Strong">
    <w:name w:val="Strong"/>
    <w:qFormat/>
    <w:rsid w:val="003B24E0"/>
    <w:rPr>
      <w:b/>
      <w:bCs/>
    </w:rPr>
  </w:style>
  <w:style w:type="paragraph" w:styleId="List2">
    <w:name w:val="List 2"/>
    <w:basedOn w:val="Normal"/>
    <w:rsid w:val="003B24E0"/>
    <w:pPr>
      <w:spacing w:before="200" w:after="0" w:line="240" w:lineRule="atLeast"/>
      <w:ind w:left="360" w:hanging="360"/>
      <w:jc w:val="both"/>
    </w:pPr>
    <w:rPr>
      <w:rFonts w:ascii="Tahoma" w:eastAsia="Times New Roman" w:hAnsi="Tahoma"/>
      <w:sz w:val="21"/>
      <w:szCs w:val="20"/>
      <w:lang w:val="en-US"/>
    </w:rPr>
  </w:style>
  <w:style w:type="character" w:customStyle="1" w:styleId="CharCharCharChar1">
    <w:name w:val="Char Char Char Char1"/>
    <w:rsid w:val="003B24E0"/>
    <w:rPr>
      <w:sz w:val="24"/>
      <w:szCs w:val="24"/>
      <w:lang w:val="en-US" w:eastAsia="en-US" w:bidi="ar-SA"/>
    </w:rPr>
  </w:style>
  <w:style w:type="character" w:customStyle="1" w:styleId="apple-converted-space">
    <w:name w:val="apple-converted-space"/>
    <w:basedOn w:val="DefaultParagraphFont"/>
    <w:rsid w:val="003B24E0"/>
  </w:style>
  <w:style w:type="character" w:styleId="Emphasis">
    <w:name w:val="Emphasis"/>
    <w:qFormat/>
    <w:rsid w:val="003B24E0"/>
    <w:rPr>
      <w:i/>
      <w:iCs/>
    </w:rPr>
  </w:style>
  <w:style w:type="character" w:customStyle="1" w:styleId="name">
    <w:name w:val="name"/>
    <w:rsid w:val="003B24E0"/>
    <w:rPr>
      <w:rFonts w:cs="Times New Roman"/>
    </w:rPr>
  </w:style>
  <w:style w:type="character" w:customStyle="1" w:styleId="slug-pub-date">
    <w:name w:val="slug-pub-date"/>
    <w:rsid w:val="003B24E0"/>
    <w:rPr>
      <w:rFonts w:cs="Times New Roman"/>
    </w:rPr>
  </w:style>
  <w:style w:type="character" w:customStyle="1" w:styleId="slug-vol">
    <w:name w:val="slug-vol"/>
    <w:rsid w:val="003B24E0"/>
    <w:rPr>
      <w:rFonts w:cs="Times New Roman"/>
    </w:rPr>
  </w:style>
  <w:style w:type="character" w:customStyle="1" w:styleId="slug-issue">
    <w:name w:val="slug-issue"/>
    <w:rsid w:val="003B24E0"/>
    <w:rPr>
      <w:rFonts w:cs="Times New Roman"/>
    </w:rPr>
  </w:style>
  <w:style w:type="character" w:customStyle="1" w:styleId="slug-pages">
    <w:name w:val="slug-pages"/>
    <w:rsid w:val="003B24E0"/>
    <w:rPr>
      <w:rFonts w:cs="Times New Roman"/>
    </w:rPr>
  </w:style>
  <w:style w:type="character" w:customStyle="1" w:styleId="shorttext">
    <w:name w:val="short_text"/>
    <w:basedOn w:val="DefaultParagraphFont"/>
    <w:rsid w:val="003B24E0"/>
  </w:style>
  <w:style w:type="character" w:customStyle="1" w:styleId="longtext">
    <w:name w:val="long_text"/>
    <w:basedOn w:val="DefaultParagraphFont"/>
    <w:rsid w:val="003B24E0"/>
  </w:style>
  <w:style w:type="paragraph" w:customStyle="1" w:styleId="TableParagraph">
    <w:name w:val="Table Paragraph"/>
    <w:basedOn w:val="Normal"/>
    <w:uiPriority w:val="1"/>
    <w:qFormat/>
    <w:rsid w:val="003B24E0"/>
    <w:pPr>
      <w:widowControl w:val="0"/>
      <w:spacing w:after="0" w:line="240" w:lineRule="auto"/>
    </w:pPr>
    <w:rPr>
      <w:rFonts w:ascii="Arial" w:eastAsia="Arial" w:hAnsi="Arial" w:cs="Arial"/>
      <w:lang w:val="en-US"/>
    </w:rPr>
  </w:style>
  <w:style w:type="paragraph" w:customStyle="1" w:styleId="CharCharCharChar">
    <w:name w:val="Char Char Char Char"/>
    <w:basedOn w:val="Heading2"/>
    <w:rsid w:val="003B24E0"/>
    <w:pPr>
      <w:pageBreakBefore/>
      <w:tabs>
        <w:tab w:val="left" w:pos="360"/>
        <w:tab w:val="left" w:pos="850"/>
        <w:tab w:val="left" w:pos="1191"/>
        <w:tab w:val="left" w:pos="1531"/>
      </w:tabs>
      <w:spacing w:before="120" w:after="120"/>
      <w:jc w:val="center"/>
    </w:pPr>
    <w:rPr>
      <w:rFonts w:ascii="Tahoma" w:eastAsia="MS Mincho" w:hAnsi="Tahoma" w:cs="Tahoma"/>
      <w:i w:val="0"/>
      <w:iCs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709"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8C"/>
    <w:pPr>
      <w:spacing w:after="200" w:line="276" w:lineRule="auto"/>
      <w:ind w:left="0" w:firstLine="0"/>
      <w:jc w:val="left"/>
    </w:pPr>
    <w:rPr>
      <w:rFonts w:ascii="Calibri" w:eastAsia="Calibri" w:hAnsi="Calibri" w:cs="Times New Roman"/>
    </w:rPr>
  </w:style>
  <w:style w:type="paragraph" w:styleId="Heading1">
    <w:name w:val="heading 1"/>
    <w:basedOn w:val="Normal"/>
    <w:next w:val="Normal"/>
    <w:link w:val="Heading1Char"/>
    <w:qFormat/>
    <w:rsid w:val="00510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33556"/>
    <w:pPr>
      <w:keepNext/>
      <w:spacing w:before="240" w:after="60" w:line="240" w:lineRule="auto"/>
      <w:outlineLvl w:val="1"/>
    </w:pPr>
    <w:rPr>
      <w:rFonts w:ascii="Cambria" w:eastAsia="Times New Roman" w:hAnsi="Cambria"/>
      <w:b/>
      <w:bCs/>
      <w:i/>
      <w:iCs/>
      <w:sz w:val="28"/>
      <w:szCs w:val="28"/>
      <w:lang w:val="en-US"/>
    </w:rPr>
  </w:style>
  <w:style w:type="paragraph" w:styleId="Heading3">
    <w:name w:val="heading 3"/>
    <w:basedOn w:val="Normal"/>
    <w:next w:val="Normal"/>
    <w:link w:val="Heading3Char"/>
    <w:unhideWhenUsed/>
    <w:qFormat/>
    <w:rsid w:val="00F3355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basedOn w:val="Normal"/>
    <w:next w:val="Normal"/>
    <w:link w:val="Heading4Char"/>
    <w:qFormat/>
    <w:rsid w:val="00F33556"/>
    <w:pPr>
      <w:keepNext/>
      <w:spacing w:before="240" w:after="60" w:line="240" w:lineRule="auto"/>
      <w:outlineLvl w:val="3"/>
    </w:pPr>
    <w:rPr>
      <w:rFonts w:ascii="Times New Roman" w:eastAsia="Times New Roman" w:hAnsi="Times New Roman"/>
      <w:b/>
      <w:bCs/>
      <w:sz w:val="28"/>
      <w:szCs w:val="28"/>
      <w:lang w:val="en-US"/>
    </w:rPr>
  </w:style>
  <w:style w:type="paragraph" w:styleId="Heading5">
    <w:name w:val="heading 5"/>
    <w:basedOn w:val="Normal"/>
    <w:next w:val="Normal"/>
    <w:link w:val="Heading5Char"/>
    <w:qFormat/>
    <w:rsid w:val="003B24E0"/>
    <w:pPr>
      <w:keepNext/>
      <w:numPr>
        <w:numId w:val="4"/>
      </w:numPr>
      <w:tabs>
        <w:tab w:val="clear" w:pos="720"/>
        <w:tab w:val="num" w:pos="360"/>
      </w:tabs>
      <w:spacing w:after="0" w:line="240" w:lineRule="auto"/>
      <w:ind w:hanging="720"/>
      <w:jc w:val="both"/>
      <w:outlineLvl w:val="4"/>
    </w:pPr>
    <w:rPr>
      <w:rFonts w:ascii="Times New Roman" w:eastAsia="Times New Roman" w:hAnsi="Times New Roman"/>
      <w:b/>
      <w:bCs/>
      <w:sz w:val="24"/>
      <w:szCs w:val="24"/>
      <w:lang w:val="en-US"/>
    </w:rPr>
  </w:style>
  <w:style w:type="paragraph" w:styleId="Heading6">
    <w:name w:val="heading 6"/>
    <w:basedOn w:val="Normal"/>
    <w:next w:val="Normal"/>
    <w:link w:val="Heading6Char"/>
    <w:qFormat/>
    <w:rsid w:val="003B24E0"/>
    <w:pPr>
      <w:keepNext/>
      <w:numPr>
        <w:numId w:val="5"/>
      </w:numPr>
      <w:spacing w:after="0" w:line="240" w:lineRule="auto"/>
      <w:jc w:val="center"/>
      <w:outlineLvl w:val="5"/>
    </w:pPr>
    <w:rPr>
      <w:rFonts w:ascii="Times New Roman" w:eastAsia="Times New Roman" w:hAnsi="Times New Roman"/>
      <w:b/>
      <w:bCs/>
      <w:sz w:val="24"/>
      <w:szCs w:val="24"/>
      <w:lang w:val="en-US"/>
    </w:rPr>
  </w:style>
  <w:style w:type="paragraph" w:styleId="Heading7">
    <w:name w:val="heading 7"/>
    <w:basedOn w:val="Normal"/>
    <w:next w:val="Normal"/>
    <w:link w:val="Heading7Char"/>
    <w:qFormat/>
    <w:rsid w:val="00F33556"/>
    <w:pPr>
      <w:spacing w:before="240" w:after="60" w:line="240" w:lineRule="auto"/>
      <w:outlineLvl w:val="6"/>
    </w:pPr>
    <w:rPr>
      <w:rFonts w:ascii="Times New Roman" w:eastAsia="Times New Roman" w:hAnsi="Times New Roman"/>
      <w:sz w:val="24"/>
      <w:szCs w:val="24"/>
      <w:lang w:val="en-US"/>
    </w:rPr>
  </w:style>
  <w:style w:type="paragraph" w:styleId="Heading8">
    <w:name w:val="heading 8"/>
    <w:basedOn w:val="Normal"/>
    <w:next w:val="Normal"/>
    <w:link w:val="Heading8Char"/>
    <w:qFormat/>
    <w:rsid w:val="003B24E0"/>
    <w:pPr>
      <w:keepNext/>
      <w:spacing w:after="0" w:line="240" w:lineRule="auto"/>
      <w:jc w:val="center"/>
      <w:outlineLvl w:val="7"/>
    </w:pPr>
    <w:rPr>
      <w:rFonts w:ascii="Arial" w:eastAsia="Times New Roman" w:hAnsi="Arial" w:cs="Arial"/>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8FB"/>
    <w:rPr>
      <w:rFonts w:ascii="Tahoma" w:eastAsia="Calibri" w:hAnsi="Tahoma" w:cs="Tahoma"/>
      <w:sz w:val="16"/>
      <w:szCs w:val="16"/>
    </w:rPr>
  </w:style>
  <w:style w:type="paragraph" w:styleId="ListParagraph">
    <w:name w:val="List Paragraph"/>
    <w:basedOn w:val="Normal"/>
    <w:uiPriority w:val="34"/>
    <w:qFormat/>
    <w:rsid w:val="000C1011"/>
    <w:pPr>
      <w:ind w:left="720"/>
      <w:contextualSpacing/>
    </w:pPr>
  </w:style>
  <w:style w:type="paragraph" w:styleId="Header">
    <w:name w:val="header"/>
    <w:aliases w:val="Header1"/>
    <w:basedOn w:val="Normal"/>
    <w:link w:val="HeaderChar"/>
    <w:uiPriority w:val="99"/>
    <w:unhideWhenUsed/>
    <w:rsid w:val="004F20BC"/>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4F20BC"/>
    <w:rPr>
      <w:rFonts w:ascii="Calibri" w:eastAsia="Calibri" w:hAnsi="Calibri" w:cs="Times New Roman"/>
    </w:rPr>
  </w:style>
  <w:style w:type="paragraph" w:styleId="Footer">
    <w:name w:val="footer"/>
    <w:basedOn w:val="Normal"/>
    <w:link w:val="FooterChar"/>
    <w:uiPriority w:val="99"/>
    <w:unhideWhenUsed/>
    <w:rsid w:val="004F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BC"/>
    <w:rPr>
      <w:rFonts w:ascii="Calibri" w:eastAsia="Calibri" w:hAnsi="Calibri" w:cs="Times New Roman"/>
    </w:rPr>
  </w:style>
  <w:style w:type="table" w:styleId="TableGrid">
    <w:name w:val="Table Grid"/>
    <w:basedOn w:val="TableNormal"/>
    <w:uiPriority w:val="59"/>
    <w:rsid w:val="002C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33556"/>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F33556"/>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rsid w:val="00F33556"/>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F3355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3556"/>
    <w:rPr>
      <w:color w:val="0000FF" w:themeColor="hyperlink"/>
      <w:u w:val="single"/>
    </w:rPr>
  </w:style>
  <w:style w:type="paragraph" w:styleId="BodyText">
    <w:name w:val="Body Text"/>
    <w:basedOn w:val="Normal"/>
    <w:link w:val="BodyTextChar"/>
    <w:rsid w:val="00F33556"/>
    <w:pPr>
      <w:spacing w:after="120" w:line="240" w:lineRule="auto"/>
    </w:pPr>
    <w:rPr>
      <w:rFonts w:ascii="Times New Roman" w:eastAsia="Times New Roman" w:hAnsi="Times New Roman"/>
      <w:sz w:val="24"/>
      <w:szCs w:val="24"/>
      <w:lang w:eastAsia="id-ID"/>
    </w:rPr>
  </w:style>
  <w:style w:type="character" w:customStyle="1" w:styleId="BodyTextChar">
    <w:name w:val="Body Text Char"/>
    <w:basedOn w:val="DefaultParagraphFont"/>
    <w:link w:val="BodyText"/>
    <w:rsid w:val="00F33556"/>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rsid w:val="00F3355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33556"/>
    <w:rPr>
      <w:rFonts w:ascii="Times New Roman" w:eastAsia="Times New Roman" w:hAnsi="Times New Roman" w:cs="Times New Roman"/>
      <w:sz w:val="16"/>
      <w:szCs w:val="16"/>
      <w:lang w:val="en-US"/>
    </w:rPr>
  </w:style>
  <w:style w:type="character" w:styleId="PageNumber">
    <w:name w:val="page number"/>
    <w:basedOn w:val="DefaultParagraphFont"/>
    <w:rsid w:val="00F33556"/>
  </w:style>
  <w:style w:type="paragraph" w:customStyle="1" w:styleId="CM15">
    <w:name w:val="CM15"/>
    <w:basedOn w:val="Normal"/>
    <w:next w:val="Normal"/>
    <w:rsid w:val="00F33556"/>
    <w:pPr>
      <w:widowControl w:val="0"/>
      <w:autoSpaceDE w:val="0"/>
      <w:autoSpaceDN w:val="0"/>
      <w:adjustRightInd w:val="0"/>
      <w:spacing w:after="245" w:line="240" w:lineRule="auto"/>
    </w:pPr>
    <w:rPr>
      <w:rFonts w:ascii="Tahoma" w:eastAsia="Times New Roman" w:hAnsi="Tahoma" w:cs="Angsana New"/>
      <w:sz w:val="24"/>
      <w:szCs w:val="24"/>
      <w:lang w:val="en-GB"/>
    </w:rPr>
  </w:style>
  <w:style w:type="paragraph" w:customStyle="1" w:styleId="CM16">
    <w:name w:val="CM16"/>
    <w:basedOn w:val="Normal"/>
    <w:next w:val="Normal"/>
    <w:rsid w:val="00F33556"/>
    <w:pPr>
      <w:widowControl w:val="0"/>
      <w:autoSpaceDE w:val="0"/>
      <w:autoSpaceDN w:val="0"/>
      <w:adjustRightInd w:val="0"/>
      <w:spacing w:after="280" w:line="240" w:lineRule="auto"/>
    </w:pPr>
    <w:rPr>
      <w:rFonts w:ascii="Trebuchet MS" w:eastAsia="Times New Roman" w:hAnsi="Trebuchet MS"/>
      <w:sz w:val="24"/>
      <w:szCs w:val="24"/>
      <w:lang w:val="en-US"/>
    </w:rPr>
  </w:style>
  <w:style w:type="paragraph" w:styleId="Title">
    <w:name w:val="Title"/>
    <w:basedOn w:val="Normal"/>
    <w:link w:val="TitleChar"/>
    <w:qFormat/>
    <w:rsid w:val="00F33556"/>
    <w:pPr>
      <w:spacing w:after="0" w:line="240" w:lineRule="auto"/>
      <w:jc w:val="center"/>
    </w:pPr>
    <w:rPr>
      <w:rFonts w:ascii="Comic Sans MS" w:eastAsia="Times New Roman" w:hAnsi="Comic Sans MS"/>
      <w:b/>
      <w:bCs/>
      <w:sz w:val="28"/>
      <w:szCs w:val="24"/>
      <w:lang w:val="en-US"/>
    </w:rPr>
  </w:style>
  <w:style w:type="character" w:customStyle="1" w:styleId="TitleChar">
    <w:name w:val="Title Char"/>
    <w:basedOn w:val="DefaultParagraphFont"/>
    <w:link w:val="Title"/>
    <w:rsid w:val="00F33556"/>
    <w:rPr>
      <w:rFonts w:ascii="Comic Sans MS" w:eastAsia="Times New Roman" w:hAnsi="Comic Sans MS" w:cs="Times New Roman"/>
      <w:b/>
      <w:bCs/>
      <w:sz w:val="28"/>
      <w:szCs w:val="24"/>
      <w:lang w:val="en-US"/>
    </w:rPr>
  </w:style>
  <w:style w:type="paragraph" w:styleId="BodyTextIndent">
    <w:name w:val="Body Text Indent"/>
    <w:basedOn w:val="Normal"/>
    <w:link w:val="BodyTextIndentChar"/>
    <w:rsid w:val="00F33556"/>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F33556"/>
    <w:rPr>
      <w:rFonts w:ascii="Times New Roman" w:eastAsia="Times New Roman" w:hAnsi="Times New Roman" w:cs="Times New Roman"/>
      <w:sz w:val="24"/>
      <w:szCs w:val="24"/>
      <w:lang w:val="en-US"/>
    </w:rPr>
  </w:style>
  <w:style w:type="paragraph" w:styleId="NormalWeb">
    <w:name w:val="Normal (Web)"/>
    <w:basedOn w:val="Normal"/>
    <w:rsid w:val="00F3355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mw-headline">
    <w:name w:val="mw-headline"/>
    <w:basedOn w:val="DefaultParagraphFont"/>
    <w:rsid w:val="00F33556"/>
  </w:style>
  <w:style w:type="paragraph" w:styleId="Caption">
    <w:name w:val="caption"/>
    <w:aliases w:val="Caption Char,Caption Char Char Char Char Char Char Char Char Char Char Char Char Char Char Char Char,Caption Char Char Char Char Char Char Char Char,Caption Char Char Char Char Char Char Char Char Char Char Char"/>
    <w:basedOn w:val="Normal"/>
    <w:next w:val="Normal"/>
    <w:link w:val="CaptionChar1"/>
    <w:qFormat/>
    <w:rsid w:val="00F33556"/>
    <w:pPr>
      <w:spacing w:before="200" w:after="0" w:line="240" w:lineRule="atLeast"/>
      <w:jc w:val="center"/>
    </w:pPr>
    <w:rPr>
      <w:rFonts w:ascii="Tahoma" w:eastAsia="Times New Roman" w:hAnsi="Tahoma"/>
      <w:b/>
      <w:bCs/>
      <w:sz w:val="18"/>
      <w:szCs w:val="24"/>
      <w:lang w:val="en-US"/>
    </w:rPr>
  </w:style>
  <w:style w:type="paragraph" w:styleId="ListNumber">
    <w:name w:val="List Number"/>
    <w:basedOn w:val="Normal"/>
    <w:rsid w:val="00F33556"/>
    <w:pPr>
      <w:numPr>
        <w:numId w:val="2"/>
      </w:numPr>
      <w:spacing w:before="200" w:after="0" w:line="360" w:lineRule="auto"/>
      <w:jc w:val="both"/>
    </w:pPr>
    <w:rPr>
      <w:rFonts w:ascii="Tahoma" w:eastAsia="Times New Roman" w:hAnsi="Tahoma"/>
      <w:sz w:val="21"/>
      <w:szCs w:val="21"/>
      <w:lang w:val="en-US"/>
    </w:rPr>
  </w:style>
  <w:style w:type="paragraph" w:styleId="BodyText2">
    <w:name w:val="Body Text 2"/>
    <w:basedOn w:val="Normal"/>
    <w:link w:val="BodyText2Char"/>
    <w:unhideWhenUsed/>
    <w:rsid w:val="00F3355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semiHidden/>
    <w:rsid w:val="00F3355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F33556"/>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uiPriority w:val="99"/>
    <w:semiHidden/>
    <w:rsid w:val="00F33556"/>
    <w:rPr>
      <w:rFonts w:ascii="Times New Roman" w:eastAsia="Times New Roman" w:hAnsi="Times New Roman" w:cs="Times New Roman"/>
      <w:sz w:val="24"/>
      <w:szCs w:val="24"/>
      <w:lang w:val="en-US"/>
    </w:rPr>
  </w:style>
  <w:style w:type="paragraph" w:customStyle="1" w:styleId="Default">
    <w:name w:val="Default"/>
    <w:rsid w:val="00F33556"/>
    <w:pPr>
      <w:autoSpaceDE w:val="0"/>
      <w:autoSpaceDN w:val="0"/>
      <w:adjustRightInd w:val="0"/>
      <w:ind w:left="0" w:firstLine="0"/>
      <w:jc w:val="left"/>
    </w:pPr>
    <w:rPr>
      <w:rFonts w:ascii="Times New Roman" w:eastAsia="Calibri" w:hAnsi="Times New Roman" w:cs="Times New Roman"/>
      <w:color w:val="000000"/>
      <w:sz w:val="24"/>
      <w:szCs w:val="24"/>
    </w:rPr>
  </w:style>
  <w:style w:type="character" w:customStyle="1" w:styleId="hps">
    <w:name w:val="hps"/>
    <w:basedOn w:val="DefaultParagraphFont"/>
    <w:rsid w:val="00F33556"/>
  </w:style>
  <w:style w:type="character" w:customStyle="1" w:styleId="Heading1Char">
    <w:name w:val="Heading 1 Char"/>
    <w:basedOn w:val="DefaultParagraphFont"/>
    <w:link w:val="Heading1"/>
    <w:uiPriority w:val="9"/>
    <w:rsid w:val="00510A87"/>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3B24E0"/>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3B24E0"/>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3B24E0"/>
    <w:rPr>
      <w:rFonts w:ascii="Arial" w:eastAsia="Times New Roman" w:hAnsi="Arial" w:cs="Arial"/>
      <w:sz w:val="32"/>
      <w:szCs w:val="20"/>
      <w:lang w:val="en-US"/>
    </w:rPr>
  </w:style>
  <w:style w:type="paragraph" w:styleId="BodyText3">
    <w:name w:val="Body Text 3"/>
    <w:basedOn w:val="Normal"/>
    <w:link w:val="BodyText3Char"/>
    <w:rsid w:val="003B24E0"/>
    <w:pPr>
      <w:spacing w:after="0" w:line="360" w:lineRule="auto"/>
      <w:jc w:val="both"/>
    </w:pPr>
    <w:rPr>
      <w:rFonts w:ascii="Arial" w:eastAsia="Times New Roman" w:hAnsi="Arial" w:cs="Arial"/>
      <w:szCs w:val="24"/>
      <w:lang w:val="en-US"/>
    </w:rPr>
  </w:style>
  <w:style w:type="character" w:customStyle="1" w:styleId="BodyText3Char">
    <w:name w:val="Body Text 3 Char"/>
    <w:basedOn w:val="DefaultParagraphFont"/>
    <w:link w:val="BodyText3"/>
    <w:rsid w:val="003B24E0"/>
    <w:rPr>
      <w:rFonts w:ascii="Arial" w:eastAsia="Times New Roman" w:hAnsi="Arial" w:cs="Arial"/>
      <w:szCs w:val="24"/>
      <w:lang w:val="en-US"/>
    </w:rPr>
  </w:style>
  <w:style w:type="character" w:customStyle="1" w:styleId="CaptionChar1">
    <w:name w:val="Caption Char1"/>
    <w:aliases w:val="Caption Char Char,Caption Char Char Char Char Char Char Char Char Char Char Char Char Char Char Char Char Char,Caption Char Char Char Char Char Char Char Char Char,Caption Char Char Char Char Char Char Char Char Char Char Char Char"/>
    <w:link w:val="Caption"/>
    <w:rsid w:val="003B24E0"/>
    <w:rPr>
      <w:rFonts w:ascii="Tahoma" w:eastAsia="Times New Roman" w:hAnsi="Tahoma" w:cs="Times New Roman"/>
      <w:b/>
      <w:bCs/>
      <w:sz w:val="18"/>
      <w:szCs w:val="24"/>
      <w:lang w:val="en-US"/>
    </w:rPr>
  </w:style>
  <w:style w:type="paragraph" w:customStyle="1" w:styleId="Centered">
    <w:name w:val="Centered"/>
    <w:basedOn w:val="Normal"/>
    <w:next w:val="Normal"/>
    <w:rsid w:val="003B24E0"/>
    <w:pPr>
      <w:spacing w:before="240" w:after="0" w:line="240" w:lineRule="auto"/>
      <w:jc w:val="center"/>
    </w:pPr>
    <w:rPr>
      <w:rFonts w:ascii="Palatino" w:eastAsia="Times New Roman" w:hAnsi="Palatino"/>
      <w:sz w:val="24"/>
      <w:szCs w:val="20"/>
      <w:lang w:val="en-GB"/>
    </w:rPr>
  </w:style>
  <w:style w:type="character" w:styleId="Strong">
    <w:name w:val="Strong"/>
    <w:qFormat/>
    <w:rsid w:val="003B24E0"/>
    <w:rPr>
      <w:b/>
      <w:bCs/>
    </w:rPr>
  </w:style>
  <w:style w:type="paragraph" w:styleId="List2">
    <w:name w:val="List 2"/>
    <w:basedOn w:val="Normal"/>
    <w:rsid w:val="003B24E0"/>
    <w:pPr>
      <w:spacing w:before="200" w:after="0" w:line="240" w:lineRule="atLeast"/>
      <w:ind w:left="360" w:hanging="360"/>
      <w:jc w:val="both"/>
    </w:pPr>
    <w:rPr>
      <w:rFonts w:ascii="Tahoma" w:eastAsia="Times New Roman" w:hAnsi="Tahoma"/>
      <w:sz w:val="21"/>
      <w:szCs w:val="20"/>
      <w:lang w:val="en-US"/>
    </w:rPr>
  </w:style>
  <w:style w:type="character" w:customStyle="1" w:styleId="CharCharCharChar1">
    <w:name w:val="Char Char Char Char1"/>
    <w:rsid w:val="003B24E0"/>
    <w:rPr>
      <w:sz w:val="24"/>
      <w:szCs w:val="24"/>
      <w:lang w:val="en-US" w:eastAsia="en-US" w:bidi="ar-SA"/>
    </w:rPr>
  </w:style>
  <w:style w:type="character" w:customStyle="1" w:styleId="apple-converted-space">
    <w:name w:val="apple-converted-space"/>
    <w:basedOn w:val="DefaultParagraphFont"/>
    <w:rsid w:val="003B24E0"/>
  </w:style>
  <w:style w:type="character" w:styleId="Emphasis">
    <w:name w:val="Emphasis"/>
    <w:qFormat/>
    <w:rsid w:val="003B24E0"/>
    <w:rPr>
      <w:i/>
      <w:iCs/>
    </w:rPr>
  </w:style>
  <w:style w:type="character" w:customStyle="1" w:styleId="name">
    <w:name w:val="name"/>
    <w:rsid w:val="003B24E0"/>
    <w:rPr>
      <w:rFonts w:cs="Times New Roman"/>
    </w:rPr>
  </w:style>
  <w:style w:type="character" w:customStyle="1" w:styleId="slug-pub-date">
    <w:name w:val="slug-pub-date"/>
    <w:rsid w:val="003B24E0"/>
    <w:rPr>
      <w:rFonts w:cs="Times New Roman"/>
    </w:rPr>
  </w:style>
  <w:style w:type="character" w:customStyle="1" w:styleId="slug-vol">
    <w:name w:val="slug-vol"/>
    <w:rsid w:val="003B24E0"/>
    <w:rPr>
      <w:rFonts w:cs="Times New Roman"/>
    </w:rPr>
  </w:style>
  <w:style w:type="character" w:customStyle="1" w:styleId="slug-issue">
    <w:name w:val="slug-issue"/>
    <w:rsid w:val="003B24E0"/>
    <w:rPr>
      <w:rFonts w:cs="Times New Roman"/>
    </w:rPr>
  </w:style>
  <w:style w:type="character" w:customStyle="1" w:styleId="slug-pages">
    <w:name w:val="slug-pages"/>
    <w:rsid w:val="003B24E0"/>
    <w:rPr>
      <w:rFonts w:cs="Times New Roman"/>
    </w:rPr>
  </w:style>
  <w:style w:type="character" w:customStyle="1" w:styleId="shorttext">
    <w:name w:val="short_text"/>
    <w:basedOn w:val="DefaultParagraphFont"/>
    <w:rsid w:val="003B24E0"/>
  </w:style>
  <w:style w:type="character" w:customStyle="1" w:styleId="longtext">
    <w:name w:val="long_text"/>
    <w:basedOn w:val="DefaultParagraphFont"/>
    <w:rsid w:val="003B24E0"/>
  </w:style>
  <w:style w:type="paragraph" w:customStyle="1" w:styleId="TableParagraph">
    <w:name w:val="Table Paragraph"/>
    <w:basedOn w:val="Normal"/>
    <w:uiPriority w:val="1"/>
    <w:qFormat/>
    <w:rsid w:val="003B24E0"/>
    <w:pPr>
      <w:widowControl w:val="0"/>
      <w:spacing w:after="0" w:line="240" w:lineRule="auto"/>
    </w:pPr>
    <w:rPr>
      <w:rFonts w:ascii="Arial" w:eastAsia="Arial" w:hAnsi="Arial" w:cs="Arial"/>
      <w:lang w:val="en-US"/>
    </w:rPr>
  </w:style>
  <w:style w:type="paragraph" w:customStyle="1" w:styleId="CharCharCharChar">
    <w:name w:val="Char Char Char Char"/>
    <w:basedOn w:val="Heading2"/>
    <w:rsid w:val="003B24E0"/>
    <w:pPr>
      <w:pageBreakBefore/>
      <w:tabs>
        <w:tab w:val="left" w:pos="360"/>
        <w:tab w:val="left" w:pos="850"/>
        <w:tab w:val="left" w:pos="1191"/>
        <w:tab w:val="left" w:pos="1531"/>
      </w:tabs>
      <w:spacing w:before="120" w:after="120"/>
      <w:jc w:val="center"/>
    </w:pPr>
    <w:rPr>
      <w:rFonts w:ascii="Tahoma" w:eastAsia="MS Mincho" w:hAnsi="Tahoma" w:cs="Tahoma"/>
      <w:i w:val="0"/>
      <w:iCs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B344-1939-45CF-95E8-946D6F73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 Bambang Prayitno</dc:creator>
  <cp:lastModifiedBy>unsri</cp:lastModifiedBy>
  <cp:revision>2</cp:revision>
  <cp:lastPrinted>2019-03-29T02:44:00Z</cp:lastPrinted>
  <dcterms:created xsi:type="dcterms:W3CDTF">2019-08-01T03:07:00Z</dcterms:created>
  <dcterms:modified xsi:type="dcterms:W3CDTF">2019-08-01T03:07:00Z</dcterms:modified>
</cp:coreProperties>
</file>